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C6797C" w:rsidRPr="000E50FF" w:rsidTr="00C6797C">
        <w:tc>
          <w:tcPr>
            <w:tcW w:w="0" w:type="auto"/>
          </w:tcPr>
          <w:p w:rsidR="00C6797C" w:rsidRPr="000E50FF" w:rsidRDefault="00F55DB0" w:rsidP="00C6797C">
            <w:pPr>
              <w:pStyle w:val="ConsPlusTitlePage"/>
              <w:rPr>
                <w:rFonts w:ascii="Liberation Serif" w:hAnsi="Liberation Serif" w:cs="Times New Roman"/>
                <w:sz w:val="28"/>
                <w:szCs w:val="28"/>
              </w:rPr>
            </w:pPr>
            <w:r w:rsidRPr="000E50FF">
              <w:rPr>
                <w:rFonts w:ascii="Liberation Serif" w:hAnsi="Liberation Serif" w:cs="Times New Roman"/>
                <w:sz w:val="28"/>
                <w:szCs w:val="28"/>
              </w:rPr>
              <w:t>У</w:t>
            </w:r>
            <w:r w:rsidR="00C6797C" w:rsidRPr="000E50FF">
              <w:rPr>
                <w:rFonts w:ascii="Liberation Serif" w:hAnsi="Liberation Serif" w:cs="Times New Roman"/>
                <w:sz w:val="28"/>
                <w:szCs w:val="28"/>
              </w:rPr>
              <w:t>тверждён</w:t>
            </w:r>
          </w:p>
          <w:p w:rsidR="00C6797C" w:rsidRPr="000E50FF" w:rsidRDefault="00C6797C" w:rsidP="00C6797C">
            <w:pPr>
              <w:pStyle w:val="ConsPlusTitlePage"/>
              <w:rPr>
                <w:rFonts w:ascii="Liberation Serif" w:hAnsi="Liberation Serif" w:cs="Times New Roman"/>
                <w:sz w:val="28"/>
                <w:szCs w:val="28"/>
              </w:rPr>
            </w:pPr>
            <w:r w:rsidRPr="000E50FF">
              <w:rPr>
                <w:rFonts w:ascii="Liberation Serif" w:hAnsi="Liberation Serif" w:cs="Times New Roman"/>
                <w:sz w:val="28"/>
                <w:szCs w:val="28"/>
              </w:rPr>
              <w:t xml:space="preserve">постановлением Главы Каменского </w:t>
            </w:r>
          </w:p>
          <w:p w:rsidR="00C6797C" w:rsidRPr="000E50FF" w:rsidRDefault="00C6797C" w:rsidP="00C6797C">
            <w:pPr>
              <w:pStyle w:val="ConsPlusTitlePage"/>
              <w:rPr>
                <w:rFonts w:ascii="Liberation Serif" w:hAnsi="Liberation Serif" w:cs="Times New Roman"/>
                <w:sz w:val="28"/>
                <w:szCs w:val="28"/>
              </w:rPr>
            </w:pPr>
            <w:r w:rsidRPr="000E50FF">
              <w:rPr>
                <w:rFonts w:ascii="Liberation Serif" w:hAnsi="Liberation Serif" w:cs="Times New Roman"/>
                <w:sz w:val="28"/>
                <w:szCs w:val="28"/>
              </w:rPr>
              <w:t>городского округа</w:t>
            </w:r>
          </w:p>
          <w:p w:rsidR="00C6797C" w:rsidRPr="000E50FF" w:rsidRDefault="00C6797C" w:rsidP="00C6797C">
            <w:pPr>
              <w:pStyle w:val="ConsPlusTitlePage"/>
              <w:rPr>
                <w:rFonts w:ascii="Liberation Serif" w:hAnsi="Liberation Serif" w:cs="Times New Roman"/>
                <w:sz w:val="28"/>
                <w:szCs w:val="28"/>
              </w:rPr>
            </w:pPr>
            <w:r w:rsidRPr="000E50FF">
              <w:rPr>
                <w:rFonts w:ascii="Liberation Serif" w:hAnsi="Liberation Serif" w:cs="Times New Roman"/>
                <w:sz w:val="28"/>
                <w:szCs w:val="28"/>
              </w:rPr>
              <w:t xml:space="preserve">от </w:t>
            </w:r>
            <w:r w:rsidR="00FA6902">
              <w:rPr>
                <w:rFonts w:ascii="Liberation Serif" w:hAnsi="Liberation Serif" w:cs="Times New Roman"/>
                <w:sz w:val="28"/>
                <w:szCs w:val="28"/>
              </w:rPr>
              <w:t>03.07.2020 № 899</w:t>
            </w:r>
            <w:bookmarkStart w:id="0" w:name="_GoBack"/>
            <w:bookmarkEnd w:id="0"/>
          </w:p>
          <w:p w:rsidR="00A1079E" w:rsidRPr="000E50FF" w:rsidRDefault="00C6797C" w:rsidP="00A1079E">
            <w:pPr>
              <w:pStyle w:val="ConsPlusTitlePage"/>
              <w:rPr>
                <w:rFonts w:ascii="Liberation Serif" w:hAnsi="Liberation Serif" w:cs="Times New Roman"/>
                <w:sz w:val="28"/>
                <w:szCs w:val="28"/>
              </w:rPr>
            </w:pPr>
            <w:r w:rsidRPr="000E50FF">
              <w:rPr>
                <w:rFonts w:ascii="Liberation Serif" w:hAnsi="Liberation Serif" w:cs="Times New Roman"/>
                <w:sz w:val="24"/>
                <w:szCs w:val="24"/>
              </w:rPr>
              <w:t>«</w:t>
            </w:r>
            <w:r w:rsidR="000E50FF" w:rsidRPr="000E50FF">
              <w:rPr>
                <w:rFonts w:ascii="Liberation Serif" w:hAnsi="Liberation Serif" w:cs="Times New Roman"/>
                <w:sz w:val="24"/>
                <w:szCs w:val="24"/>
              </w:rPr>
              <w:t>Об утверждении Административного регламента по осуществлению муниципального контроля в сфере благоустройства территории Каменского городского округа»</w:t>
            </w:r>
          </w:p>
          <w:p w:rsidR="00C6797C" w:rsidRPr="000E50FF" w:rsidRDefault="00C6797C" w:rsidP="00C6797C">
            <w:pPr>
              <w:pStyle w:val="ConsPlusTitlePage"/>
              <w:rPr>
                <w:rFonts w:ascii="Liberation Serif" w:hAnsi="Liberation Serif"/>
              </w:rPr>
            </w:pPr>
            <w:r w:rsidRPr="000E50FF">
              <w:rPr>
                <w:rFonts w:ascii="Liberation Serif" w:hAnsi="Liberation Serif" w:cs="Times New Roman"/>
                <w:sz w:val="28"/>
                <w:szCs w:val="28"/>
              </w:rPr>
              <w:t xml:space="preserve"> </w:t>
            </w:r>
          </w:p>
        </w:tc>
      </w:tr>
    </w:tbl>
    <w:p w:rsidR="00600D1F" w:rsidRPr="000E50FF" w:rsidRDefault="00600D1F" w:rsidP="00C6797C">
      <w:pPr>
        <w:pStyle w:val="ConsPlusTitlePage"/>
        <w:rPr>
          <w:rFonts w:ascii="Liberation Serif" w:hAnsi="Liberation Serif"/>
        </w:rPr>
      </w:pPr>
      <w:r w:rsidRPr="000E50FF">
        <w:rPr>
          <w:rFonts w:ascii="Liberation Serif" w:hAnsi="Liberation Serif"/>
        </w:rPr>
        <w:br/>
      </w:r>
    </w:p>
    <w:p w:rsidR="00A1079E" w:rsidRPr="000E50FF" w:rsidRDefault="00A1079E" w:rsidP="00A1079E">
      <w:pPr>
        <w:pStyle w:val="ConsPlusNormal"/>
        <w:jc w:val="center"/>
        <w:rPr>
          <w:rFonts w:ascii="Liberation Serif" w:hAnsi="Liberation Serif" w:cs="Times New Roman"/>
          <w:sz w:val="28"/>
          <w:szCs w:val="28"/>
        </w:rPr>
      </w:pPr>
      <w:r w:rsidRPr="000E50FF">
        <w:rPr>
          <w:rFonts w:ascii="Liberation Serif" w:hAnsi="Liberation Serif" w:cs="Times New Roman"/>
          <w:sz w:val="28"/>
          <w:szCs w:val="28"/>
        </w:rPr>
        <w:t xml:space="preserve">АДМИНИСТРАТИВНЫЙ РЕГЛАМЕНТ </w:t>
      </w:r>
    </w:p>
    <w:p w:rsidR="00A1079E" w:rsidRPr="000E50FF" w:rsidRDefault="00A1079E" w:rsidP="00A1079E">
      <w:pPr>
        <w:pStyle w:val="ConsPlusNormal"/>
        <w:jc w:val="center"/>
        <w:rPr>
          <w:rFonts w:ascii="Liberation Serif" w:hAnsi="Liberation Serif" w:cs="Times New Roman"/>
          <w:sz w:val="28"/>
          <w:szCs w:val="28"/>
        </w:rPr>
      </w:pPr>
      <w:r w:rsidRPr="000E50FF">
        <w:rPr>
          <w:rFonts w:ascii="Liberation Serif" w:hAnsi="Liberation Serif" w:cs="Times New Roman"/>
          <w:sz w:val="28"/>
          <w:szCs w:val="28"/>
        </w:rPr>
        <w:t>ПО ОСУЩЕСТВЛЕНИЮ МУНИЦИПАЛ</w:t>
      </w:r>
      <w:r w:rsidR="00501316" w:rsidRPr="000E50FF">
        <w:rPr>
          <w:rFonts w:ascii="Liberation Serif" w:hAnsi="Liberation Serif" w:cs="Times New Roman"/>
          <w:sz w:val="28"/>
          <w:szCs w:val="28"/>
        </w:rPr>
        <w:t>Ь</w:t>
      </w:r>
      <w:r w:rsidRPr="000E50FF">
        <w:rPr>
          <w:rFonts w:ascii="Liberation Serif" w:hAnsi="Liberation Serif" w:cs="Times New Roman"/>
          <w:sz w:val="28"/>
          <w:szCs w:val="28"/>
        </w:rPr>
        <w:t xml:space="preserve">НОГО КОНТРОЛЯ </w:t>
      </w:r>
    </w:p>
    <w:p w:rsidR="00A1079E" w:rsidRPr="000E50FF" w:rsidRDefault="00A1079E" w:rsidP="00A1079E">
      <w:pPr>
        <w:pStyle w:val="ConsPlusNormal"/>
        <w:jc w:val="center"/>
        <w:rPr>
          <w:rFonts w:ascii="Liberation Serif" w:hAnsi="Liberation Serif" w:cs="Times New Roman"/>
          <w:sz w:val="28"/>
          <w:szCs w:val="28"/>
        </w:rPr>
      </w:pPr>
      <w:r w:rsidRPr="000E50FF">
        <w:rPr>
          <w:rFonts w:ascii="Liberation Serif" w:hAnsi="Liberation Serif" w:cs="Times New Roman"/>
          <w:sz w:val="28"/>
          <w:szCs w:val="28"/>
        </w:rPr>
        <w:t>В СФЕРЕ БЛАГОУСТРОЙСТВА  ТЕРРИТОРИИ</w:t>
      </w:r>
    </w:p>
    <w:p w:rsidR="00A1079E" w:rsidRPr="000E50FF" w:rsidRDefault="00A1079E" w:rsidP="00A1079E">
      <w:pPr>
        <w:pStyle w:val="ConsPlusNormal"/>
        <w:jc w:val="center"/>
        <w:rPr>
          <w:rFonts w:ascii="Liberation Serif" w:hAnsi="Liberation Serif" w:cs="Times New Roman"/>
          <w:sz w:val="28"/>
          <w:szCs w:val="28"/>
        </w:rPr>
      </w:pPr>
      <w:r w:rsidRPr="000E50FF">
        <w:rPr>
          <w:rFonts w:ascii="Liberation Serif" w:hAnsi="Liberation Serif" w:cs="Times New Roman"/>
          <w:sz w:val="28"/>
          <w:szCs w:val="28"/>
        </w:rPr>
        <w:t xml:space="preserve"> КАМЕНСКОГО ГОРОДСКОГО ОКРУГА</w:t>
      </w:r>
    </w:p>
    <w:p w:rsidR="00222C48" w:rsidRPr="000E50FF" w:rsidRDefault="0000583F" w:rsidP="00673562">
      <w:pPr>
        <w:pStyle w:val="ConsPlusNormal"/>
        <w:outlineLvl w:val="0"/>
        <w:rPr>
          <w:rFonts w:ascii="Liberation Serif" w:hAnsi="Liberation Serif" w:cs="Times New Roman"/>
          <w:sz w:val="28"/>
          <w:szCs w:val="28"/>
        </w:rPr>
      </w:pPr>
      <w:r w:rsidRPr="000E50FF">
        <w:rPr>
          <w:rFonts w:ascii="Liberation Serif" w:hAnsi="Liberation Serif" w:cs="Times New Roman"/>
          <w:sz w:val="28"/>
          <w:szCs w:val="28"/>
        </w:rPr>
        <w:t xml:space="preserve">                                               </w:t>
      </w:r>
    </w:p>
    <w:p w:rsidR="00222C48" w:rsidRPr="000E50FF" w:rsidRDefault="00222C48" w:rsidP="00222C48">
      <w:pPr>
        <w:pStyle w:val="ConsPlusNormal"/>
        <w:jc w:val="center"/>
        <w:outlineLvl w:val="0"/>
        <w:rPr>
          <w:rFonts w:ascii="Liberation Serif" w:hAnsi="Liberation Serif" w:cs="Times New Roman"/>
          <w:sz w:val="28"/>
          <w:szCs w:val="28"/>
        </w:rPr>
      </w:pPr>
      <w:r w:rsidRPr="000E50FF">
        <w:rPr>
          <w:rFonts w:ascii="Liberation Serif" w:hAnsi="Liberation Serif" w:cs="Times New Roman"/>
          <w:sz w:val="28"/>
          <w:szCs w:val="28"/>
        </w:rPr>
        <w:t>Раздел 1. ОБЩИЕ ПОЛОЖЕНИЯ</w:t>
      </w:r>
    </w:p>
    <w:p w:rsidR="00222C48" w:rsidRPr="000E50FF" w:rsidRDefault="00222C48" w:rsidP="00222C48">
      <w:pPr>
        <w:pStyle w:val="ConsPlusNormal"/>
        <w:jc w:val="both"/>
        <w:outlineLvl w:val="0"/>
        <w:rPr>
          <w:rFonts w:ascii="Liberation Serif" w:hAnsi="Liberation Serif" w:cs="Times New Roman"/>
          <w:sz w:val="28"/>
          <w:szCs w:val="28"/>
        </w:rPr>
      </w:pPr>
    </w:p>
    <w:p w:rsidR="00A1079E" w:rsidRPr="000E50FF" w:rsidRDefault="00C33587" w:rsidP="00A1079E">
      <w:pPr>
        <w:pStyle w:val="ConsPlusNormal"/>
        <w:jc w:val="both"/>
        <w:outlineLvl w:val="0"/>
        <w:rPr>
          <w:rFonts w:ascii="Liberation Serif" w:hAnsi="Liberation Serif" w:cs="Times New Roman"/>
          <w:sz w:val="28"/>
          <w:szCs w:val="28"/>
        </w:rPr>
      </w:pPr>
      <w:r w:rsidRPr="000E50FF">
        <w:rPr>
          <w:rFonts w:ascii="Liberation Serif" w:hAnsi="Liberation Serif" w:cs="Times New Roman"/>
          <w:sz w:val="28"/>
          <w:szCs w:val="28"/>
        </w:rPr>
        <w:t xml:space="preserve">  </w:t>
      </w:r>
      <w:r w:rsidR="00EF4CEC"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 xml:space="preserve"> </w:t>
      </w:r>
      <w:r w:rsidR="00673562" w:rsidRPr="000E50FF">
        <w:rPr>
          <w:rFonts w:ascii="Liberation Serif" w:hAnsi="Liberation Serif" w:cs="Times New Roman"/>
          <w:sz w:val="28"/>
          <w:szCs w:val="28"/>
        </w:rPr>
        <w:tab/>
      </w:r>
      <w:r w:rsidR="00222C48" w:rsidRPr="000E50FF">
        <w:rPr>
          <w:rFonts w:ascii="Liberation Serif" w:hAnsi="Liberation Serif" w:cs="Times New Roman"/>
          <w:sz w:val="28"/>
          <w:szCs w:val="28"/>
        </w:rPr>
        <w:t>1.</w:t>
      </w:r>
      <w:r w:rsidR="00A1079E" w:rsidRPr="000E50FF">
        <w:rPr>
          <w:rFonts w:ascii="Liberation Serif" w:hAnsi="Liberation Serif" w:cs="Times New Roman"/>
          <w:sz w:val="28"/>
          <w:szCs w:val="28"/>
        </w:rPr>
        <w:t>Настоящий Административный регламент определяет последовательность и сроки выполнения административных процедур (действий) при исполнении муниципальной функции  по  осуществлению муниципального контроля в сфере благоустройства  территории Каменского городского округа (далее - муниципальный контроль).</w:t>
      </w:r>
    </w:p>
    <w:p w:rsidR="00C33587" w:rsidRPr="000E50FF" w:rsidRDefault="00C33587" w:rsidP="00E36238">
      <w:pPr>
        <w:pStyle w:val="ConsPlusNormal"/>
        <w:jc w:val="both"/>
        <w:outlineLvl w:val="0"/>
        <w:rPr>
          <w:rFonts w:ascii="Liberation Serif" w:hAnsi="Liberation Serif" w:cs="Times New Roman"/>
          <w:sz w:val="28"/>
          <w:szCs w:val="28"/>
        </w:rPr>
      </w:pPr>
      <w:r w:rsidRPr="000E50FF">
        <w:rPr>
          <w:rFonts w:ascii="Liberation Serif" w:hAnsi="Liberation Serif" w:cs="Times New Roman"/>
          <w:sz w:val="28"/>
          <w:szCs w:val="28"/>
        </w:rPr>
        <w:t xml:space="preserve">   </w:t>
      </w:r>
      <w:r w:rsidR="00BC658B" w:rsidRPr="000E50FF">
        <w:rPr>
          <w:rFonts w:ascii="Liberation Serif" w:hAnsi="Liberation Serif" w:cs="Times New Roman"/>
          <w:sz w:val="28"/>
          <w:szCs w:val="28"/>
        </w:rPr>
        <w:t xml:space="preserve"> </w:t>
      </w:r>
      <w:r w:rsidR="00673562" w:rsidRPr="000E50FF">
        <w:rPr>
          <w:rFonts w:ascii="Liberation Serif" w:hAnsi="Liberation Serif" w:cs="Times New Roman"/>
          <w:sz w:val="28"/>
          <w:szCs w:val="28"/>
        </w:rPr>
        <w:tab/>
      </w:r>
      <w:r w:rsidRPr="000E50FF">
        <w:rPr>
          <w:rFonts w:ascii="Liberation Serif" w:hAnsi="Liberation Serif" w:cs="Times New Roman"/>
          <w:sz w:val="28"/>
          <w:szCs w:val="28"/>
        </w:rPr>
        <w:t>2. Органом, уполномоченным на организацию  и исполнение функции по муниципальному контролю, является Администрация  Каменского городского округа (далее - орган муниципального контроля).</w:t>
      </w:r>
    </w:p>
    <w:p w:rsidR="00B54628" w:rsidRPr="000E50FF" w:rsidRDefault="00BC658B" w:rsidP="000628CB">
      <w:pPr>
        <w:pStyle w:val="ConsPlusNormal"/>
        <w:jc w:val="both"/>
        <w:outlineLvl w:val="0"/>
        <w:rPr>
          <w:rFonts w:ascii="Liberation Serif" w:hAnsi="Liberation Serif"/>
          <w:sz w:val="28"/>
          <w:szCs w:val="28"/>
        </w:rPr>
      </w:pPr>
      <w:r w:rsidRPr="000E50FF">
        <w:rPr>
          <w:rFonts w:ascii="Liberation Serif" w:hAnsi="Liberation Serif" w:cs="Times New Roman"/>
          <w:sz w:val="28"/>
          <w:szCs w:val="28"/>
        </w:rPr>
        <w:t xml:space="preserve"> </w:t>
      </w:r>
      <w:r w:rsidR="00C33587" w:rsidRPr="000E50FF">
        <w:rPr>
          <w:rFonts w:ascii="Liberation Serif" w:hAnsi="Liberation Serif" w:cs="Times New Roman"/>
          <w:sz w:val="28"/>
          <w:szCs w:val="28"/>
        </w:rPr>
        <w:t xml:space="preserve">   </w:t>
      </w:r>
      <w:r w:rsidR="00673562" w:rsidRPr="000E50FF">
        <w:rPr>
          <w:rFonts w:ascii="Liberation Serif" w:hAnsi="Liberation Serif" w:cs="Times New Roman"/>
          <w:sz w:val="28"/>
          <w:szCs w:val="28"/>
        </w:rPr>
        <w:tab/>
      </w:r>
      <w:r w:rsidR="00C33587" w:rsidRPr="000E50FF">
        <w:rPr>
          <w:rFonts w:ascii="Liberation Serif" w:hAnsi="Liberation Serif" w:cs="Times New Roman"/>
          <w:sz w:val="28"/>
          <w:szCs w:val="28"/>
        </w:rPr>
        <w:t xml:space="preserve">3. </w:t>
      </w:r>
      <w:proofErr w:type="gramStart"/>
      <w:r w:rsidR="000628CB" w:rsidRPr="000E50FF">
        <w:rPr>
          <w:rFonts w:ascii="Liberation Serif" w:hAnsi="Liberation Serif"/>
          <w:sz w:val="28"/>
          <w:szCs w:val="28"/>
        </w:rPr>
        <w:t xml:space="preserve">Перечень нормативных правовых актов, муниципальных правовых актов, регулирующих осуществление муниципального контроля (с указанием их реквизитов и источников официального опубликования),  размещён на официальном сайте МО «Каменский городской округ» в сети Интернет, в региональной государственной информационной системе «Реестр государственных услуг и муниципальных услуг (функций) Свердловской области» и федеральной государственной информационной системе «Единый портал государственных и муниципальных услуг (функций). </w:t>
      </w:r>
      <w:proofErr w:type="gramEnd"/>
    </w:p>
    <w:p w:rsidR="009C1803" w:rsidRPr="000E50FF" w:rsidRDefault="00EF4CEC" w:rsidP="009C1803">
      <w:pPr>
        <w:spacing w:after="0" w:line="240" w:lineRule="auto"/>
        <w:ind w:firstLine="709"/>
        <w:jc w:val="both"/>
        <w:rPr>
          <w:rFonts w:ascii="Liberation Serif" w:hAnsi="Liberation Serif" w:cs="Times New Roman"/>
          <w:color w:val="000000" w:themeColor="text1"/>
          <w:sz w:val="28"/>
          <w:szCs w:val="28"/>
        </w:rPr>
      </w:pPr>
      <w:r w:rsidRPr="000E50FF">
        <w:rPr>
          <w:rFonts w:ascii="Liberation Serif" w:hAnsi="Liberation Serif" w:cs="Times New Roman"/>
          <w:sz w:val="28"/>
          <w:szCs w:val="28"/>
        </w:rPr>
        <w:t xml:space="preserve">   4.</w:t>
      </w:r>
      <w:r w:rsidR="00BC658B" w:rsidRPr="000E50FF">
        <w:rPr>
          <w:rFonts w:ascii="Liberation Serif" w:hAnsi="Liberation Serif" w:cs="Times New Roman"/>
          <w:sz w:val="28"/>
          <w:szCs w:val="28"/>
        </w:rPr>
        <w:t xml:space="preserve"> </w:t>
      </w:r>
      <w:r w:rsidR="009C1803" w:rsidRPr="000E50FF">
        <w:rPr>
          <w:rFonts w:ascii="Liberation Serif" w:hAnsi="Liberation Serif" w:cs="Times New Roman"/>
          <w:color w:val="000000" w:themeColor="text1"/>
          <w:spacing w:val="1"/>
          <w:sz w:val="28"/>
          <w:szCs w:val="28"/>
          <w:shd w:val="clear" w:color="auto" w:fill="FFFFFF"/>
        </w:rPr>
        <w:t xml:space="preserve">Предметом муниципального контроля в сфере </w:t>
      </w:r>
      <w:r w:rsidR="00A1079E" w:rsidRPr="000E50FF">
        <w:rPr>
          <w:rFonts w:ascii="Liberation Serif" w:hAnsi="Liberation Serif" w:cs="Times New Roman"/>
          <w:color w:val="000000" w:themeColor="text1"/>
          <w:spacing w:val="1"/>
          <w:sz w:val="28"/>
          <w:szCs w:val="28"/>
          <w:shd w:val="clear" w:color="auto" w:fill="FFFFFF"/>
        </w:rPr>
        <w:t xml:space="preserve">благоустройства является </w:t>
      </w:r>
      <w:r w:rsidR="009C1803" w:rsidRPr="000E50FF">
        <w:rPr>
          <w:rFonts w:ascii="Liberation Serif" w:hAnsi="Liberation Serif" w:cs="Times New Roman"/>
          <w:color w:val="000000" w:themeColor="text1"/>
          <w:spacing w:val="1"/>
          <w:sz w:val="28"/>
          <w:szCs w:val="28"/>
          <w:shd w:val="clear" w:color="auto" w:fill="FFFFFF"/>
        </w:rPr>
        <w:t xml:space="preserve"> соблюдение юридическими лицами, индивидуальными предпринимателями  обязательных требований, установленных законодательством Российской Федерации и требований, установленных муниципальными правовыми актами в сфере </w:t>
      </w:r>
      <w:r w:rsidR="00A1079E" w:rsidRPr="000E50FF">
        <w:rPr>
          <w:rFonts w:ascii="Liberation Serif" w:hAnsi="Liberation Serif" w:cs="Times New Roman"/>
          <w:color w:val="000000" w:themeColor="text1"/>
          <w:spacing w:val="1"/>
          <w:sz w:val="28"/>
          <w:szCs w:val="28"/>
          <w:shd w:val="clear" w:color="auto" w:fill="FFFFFF"/>
        </w:rPr>
        <w:t>благоустройства.</w:t>
      </w:r>
    </w:p>
    <w:p w:rsidR="00354A02" w:rsidRPr="000E50FF" w:rsidRDefault="00BC658B"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EF4CEC" w:rsidRPr="000E50FF">
        <w:rPr>
          <w:rFonts w:ascii="Liberation Serif" w:hAnsi="Liberation Serif" w:cs="Times New Roman"/>
          <w:sz w:val="28"/>
          <w:szCs w:val="28"/>
        </w:rPr>
        <w:t xml:space="preserve"> </w:t>
      </w:r>
      <w:r w:rsidR="00673562" w:rsidRPr="000E50FF">
        <w:rPr>
          <w:rFonts w:ascii="Liberation Serif" w:hAnsi="Liberation Serif" w:cs="Times New Roman"/>
          <w:sz w:val="28"/>
          <w:szCs w:val="28"/>
        </w:rPr>
        <w:tab/>
      </w:r>
      <w:r w:rsidR="00354A02" w:rsidRPr="000E50FF">
        <w:rPr>
          <w:rFonts w:ascii="Liberation Serif" w:hAnsi="Liberation Serif" w:cs="Times New Roman"/>
          <w:sz w:val="28"/>
          <w:szCs w:val="28"/>
        </w:rPr>
        <w:t>5</w:t>
      </w:r>
      <w:r w:rsidR="00EF4CEC" w:rsidRPr="000E50FF">
        <w:rPr>
          <w:rFonts w:ascii="Liberation Serif" w:hAnsi="Liberation Serif" w:cs="Times New Roman"/>
          <w:sz w:val="28"/>
          <w:szCs w:val="28"/>
        </w:rPr>
        <w:t xml:space="preserve">.Муниципальный </w:t>
      </w:r>
      <w:r w:rsidR="00600D1F" w:rsidRPr="000E50FF">
        <w:rPr>
          <w:rFonts w:ascii="Liberation Serif" w:hAnsi="Liberation Serif" w:cs="Times New Roman"/>
          <w:sz w:val="28"/>
          <w:szCs w:val="28"/>
        </w:rPr>
        <w:t>контроль осуществляется в форме плановых и внеплановых проверок (далее - проверки).</w:t>
      </w:r>
    </w:p>
    <w:p w:rsidR="0000583F" w:rsidRPr="000E50FF" w:rsidRDefault="00354A02" w:rsidP="0055422A">
      <w:pPr>
        <w:spacing w:after="0" w:line="240" w:lineRule="auto"/>
        <w:jc w:val="both"/>
        <w:rPr>
          <w:rFonts w:ascii="Liberation Serif" w:hAnsi="Liberation Serif" w:cs="Times New Roman"/>
          <w:sz w:val="24"/>
          <w:szCs w:val="24"/>
        </w:rPr>
      </w:pPr>
      <w:r w:rsidRPr="000E50FF">
        <w:rPr>
          <w:rFonts w:ascii="Liberation Serif" w:hAnsi="Liberation Serif" w:cs="Times New Roman"/>
          <w:sz w:val="28"/>
          <w:szCs w:val="28"/>
        </w:rPr>
        <w:t xml:space="preserve"> </w:t>
      </w:r>
      <w:r w:rsidR="00EF4CEC"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 xml:space="preserve"> </w:t>
      </w:r>
      <w:r w:rsidR="009C1803" w:rsidRPr="000E50FF">
        <w:rPr>
          <w:rFonts w:ascii="Liberation Serif" w:hAnsi="Liberation Serif" w:cs="Times New Roman"/>
          <w:sz w:val="28"/>
          <w:szCs w:val="28"/>
        </w:rPr>
        <w:tab/>
      </w:r>
      <w:r w:rsidRPr="000E50FF">
        <w:rPr>
          <w:rFonts w:ascii="Liberation Serif" w:hAnsi="Liberation Serif" w:cs="Times New Roman"/>
          <w:sz w:val="28"/>
          <w:szCs w:val="28"/>
        </w:rPr>
        <w:t>6</w:t>
      </w:r>
      <w:r w:rsidR="00600D1F" w:rsidRPr="000E50FF">
        <w:rPr>
          <w:rFonts w:ascii="Liberation Serif" w:hAnsi="Liberation Serif" w:cs="Times New Roman"/>
          <w:sz w:val="28"/>
          <w:szCs w:val="28"/>
        </w:rPr>
        <w:t xml:space="preserve">. Должностные лица органа муниципального контроля </w:t>
      </w:r>
      <w:r w:rsidR="00B5715F" w:rsidRPr="000E50FF">
        <w:rPr>
          <w:rFonts w:ascii="Liberation Serif" w:hAnsi="Liberation Serif" w:cs="Times New Roman"/>
          <w:sz w:val="28"/>
          <w:szCs w:val="28"/>
        </w:rPr>
        <w:t>вправе</w:t>
      </w:r>
      <w:r w:rsidR="00600D1F" w:rsidRPr="000E50FF">
        <w:rPr>
          <w:rFonts w:ascii="Liberation Serif" w:hAnsi="Liberation Serif" w:cs="Times New Roman"/>
          <w:sz w:val="28"/>
          <w:szCs w:val="28"/>
        </w:rPr>
        <w:t>:</w:t>
      </w:r>
    </w:p>
    <w:p w:rsidR="00354A02" w:rsidRPr="000E50FF" w:rsidRDefault="00600D1F" w:rsidP="009C1803">
      <w:pPr>
        <w:spacing w:after="0" w:line="240" w:lineRule="auto"/>
        <w:ind w:firstLine="708"/>
        <w:jc w:val="both"/>
        <w:rPr>
          <w:rFonts w:ascii="Liberation Serif" w:hAnsi="Liberation Serif" w:cs="Times New Roman"/>
          <w:sz w:val="28"/>
          <w:szCs w:val="28"/>
        </w:rPr>
      </w:pPr>
      <w:r w:rsidRPr="000E50FF">
        <w:rPr>
          <w:rFonts w:ascii="Liberation Serif" w:hAnsi="Liberation Serif" w:cs="Times New Roman"/>
          <w:sz w:val="28"/>
          <w:szCs w:val="28"/>
        </w:rPr>
        <w:t>1) запрашивать и получать</w:t>
      </w:r>
      <w:r w:rsidR="00947FAB" w:rsidRPr="000E50FF">
        <w:rPr>
          <w:rFonts w:ascii="Liberation Serif" w:hAnsi="Liberation Serif" w:cs="Times New Roman"/>
          <w:sz w:val="28"/>
          <w:szCs w:val="28"/>
        </w:rPr>
        <w:t xml:space="preserve"> на основании мотивированных запросов</w:t>
      </w:r>
      <w:r w:rsidRPr="000E50FF">
        <w:rPr>
          <w:rFonts w:ascii="Liberation Serif" w:hAnsi="Liberation Serif" w:cs="Times New Roman"/>
          <w:sz w:val="28"/>
          <w:szCs w:val="28"/>
        </w:rPr>
        <w:t xml:space="preserve"> от органов государственной власти, органов местного самоуправления, юридических </w:t>
      </w:r>
      <w:r w:rsidRPr="000E50FF">
        <w:rPr>
          <w:rFonts w:ascii="Liberation Serif" w:hAnsi="Liberation Serif" w:cs="Times New Roman"/>
          <w:sz w:val="28"/>
          <w:szCs w:val="28"/>
        </w:rPr>
        <w:lastRenderedPageBreak/>
        <w:t>лиц</w:t>
      </w:r>
      <w:r w:rsidR="00947FAB" w:rsidRPr="000E50FF">
        <w:rPr>
          <w:rFonts w:ascii="Liberation Serif" w:hAnsi="Liberation Serif" w:cs="Times New Roman"/>
          <w:sz w:val="28"/>
          <w:szCs w:val="28"/>
        </w:rPr>
        <w:t>, индивидуальных предпринимателей и граждан</w:t>
      </w:r>
      <w:r w:rsidRPr="000E50FF">
        <w:rPr>
          <w:rFonts w:ascii="Liberation Serif" w:hAnsi="Liberation Serif" w:cs="Times New Roman"/>
          <w:sz w:val="28"/>
          <w:szCs w:val="28"/>
        </w:rPr>
        <w:t xml:space="preserve"> информацию и документы,</w:t>
      </w:r>
      <w:r w:rsidR="009C1803"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необходимые для проведения проверки;</w:t>
      </w:r>
    </w:p>
    <w:p w:rsidR="00354A02"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9C1803" w:rsidRPr="000E50FF">
        <w:rPr>
          <w:rFonts w:ascii="Liberation Serif" w:hAnsi="Liberation Serif" w:cs="Times New Roman"/>
          <w:sz w:val="28"/>
          <w:szCs w:val="28"/>
        </w:rPr>
        <w:tab/>
      </w:r>
      <w:r w:rsidRPr="000E50FF">
        <w:rPr>
          <w:rFonts w:ascii="Liberation Serif" w:hAnsi="Liberation Serif" w:cs="Times New Roman"/>
          <w:sz w:val="28"/>
          <w:szCs w:val="28"/>
        </w:rPr>
        <w:t xml:space="preserve"> </w:t>
      </w:r>
      <w:proofErr w:type="gramStart"/>
      <w:r w:rsidR="00600D1F" w:rsidRPr="000E50FF">
        <w:rPr>
          <w:rFonts w:ascii="Liberation Serif" w:hAnsi="Liberation Serif" w:cs="Times New Roman"/>
          <w:sz w:val="28"/>
          <w:szCs w:val="28"/>
        </w:rPr>
        <w:t xml:space="preserve">2) </w:t>
      </w:r>
      <w:r w:rsidR="00015354" w:rsidRPr="000E50FF">
        <w:rPr>
          <w:rFonts w:ascii="Liberation Serif" w:hAnsi="Liberation Serif" w:cs="Times New Roman"/>
          <w:sz w:val="28"/>
          <w:szCs w:val="28"/>
        </w:rPr>
        <w:t xml:space="preserve">во время исполнения служебных обязанностей </w:t>
      </w:r>
      <w:r w:rsidR="00600D1F" w:rsidRPr="000E50FF">
        <w:rPr>
          <w:rFonts w:ascii="Liberation Serif" w:hAnsi="Liberation Serif" w:cs="Times New Roman"/>
          <w:sz w:val="28"/>
          <w:szCs w:val="28"/>
        </w:rPr>
        <w:t xml:space="preserve">беспрепятственно </w:t>
      </w:r>
      <w:r w:rsidR="00015354" w:rsidRPr="000E50FF">
        <w:rPr>
          <w:rFonts w:ascii="Liberation Serif" w:hAnsi="Liberation Serif" w:cs="Times New Roman"/>
          <w:sz w:val="28"/>
          <w:szCs w:val="28"/>
        </w:rPr>
        <w:t xml:space="preserve">по предъявлению копии распоряжения руководителя органа муниципального контроля о назначении проверки </w:t>
      </w:r>
      <w:r w:rsidR="00600D1F" w:rsidRPr="000E50FF">
        <w:rPr>
          <w:rFonts w:ascii="Liberation Serif" w:hAnsi="Liberation Serif" w:cs="Times New Roman"/>
          <w:sz w:val="28"/>
          <w:szCs w:val="28"/>
        </w:rPr>
        <w:t xml:space="preserve">посещать </w:t>
      </w:r>
      <w:r w:rsidR="00015354" w:rsidRPr="000E50FF">
        <w:rPr>
          <w:rFonts w:ascii="Liberation Serif" w:hAnsi="Liberation Serif" w:cs="Times New Roman"/>
          <w:sz w:val="28"/>
          <w:szCs w:val="28"/>
        </w:rPr>
        <w:t>и обследовать используемые юридическими лицами, индивидуальными предпринимателями и гражданами при</w:t>
      </w:r>
      <w:r w:rsidR="00600D1F" w:rsidRPr="000E50FF">
        <w:rPr>
          <w:rFonts w:ascii="Liberation Serif" w:hAnsi="Liberation Serif" w:cs="Times New Roman"/>
          <w:sz w:val="28"/>
          <w:szCs w:val="28"/>
        </w:rPr>
        <w:t xml:space="preserve"> осуществлени</w:t>
      </w:r>
      <w:r w:rsidR="00015354" w:rsidRPr="000E50FF">
        <w:rPr>
          <w:rFonts w:ascii="Liberation Serif" w:hAnsi="Liberation Serif" w:cs="Times New Roman"/>
          <w:sz w:val="28"/>
          <w:szCs w:val="28"/>
        </w:rPr>
        <w:t>и</w:t>
      </w:r>
      <w:r w:rsidR="00600D1F" w:rsidRPr="000E50FF">
        <w:rPr>
          <w:rFonts w:ascii="Liberation Serif" w:hAnsi="Liberation Serif" w:cs="Times New Roman"/>
          <w:sz w:val="28"/>
          <w:szCs w:val="28"/>
        </w:rPr>
        <w:t xml:space="preserve"> хозяйственной </w:t>
      </w:r>
      <w:r w:rsidR="00015354" w:rsidRPr="000E50FF">
        <w:rPr>
          <w:rFonts w:ascii="Liberation Serif" w:hAnsi="Liberation Serif" w:cs="Times New Roman"/>
          <w:sz w:val="28"/>
          <w:szCs w:val="28"/>
        </w:rPr>
        <w:t xml:space="preserve">и иной </w:t>
      </w:r>
      <w:r w:rsidR="00600D1F" w:rsidRPr="000E50FF">
        <w:rPr>
          <w:rFonts w:ascii="Liberation Serif" w:hAnsi="Liberation Serif" w:cs="Times New Roman"/>
          <w:sz w:val="28"/>
          <w:szCs w:val="28"/>
        </w:rPr>
        <w:t>деятельности</w:t>
      </w:r>
      <w:r w:rsidR="00015354" w:rsidRPr="000E50FF">
        <w:rPr>
          <w:rFonts w:ascii="Liberation Serif" w:hAnsi="Liberation Serif" w:cs="Times New Roman"/>
          <w:sz w:val="28"/>
          <w:szCs w:val="28"/>
        </w:rPr>
        <w:t xml:space="preserve"> территории, здания, </w:t>
      </w:r>
      <w:r w:rsidR="00600D1F" w:rsidRPr="000E50FF">
        <w:rPr>
          <w:rFonts w:ascii="Liberation Serif" w:hAnsi="Liberation Serif" w:cs="Times New Roman"/>
          <w:sz w:val="28"/>
          <w:szCs w:val="28"/>
        </w:rPr>
        <w:t xml:space="preserve">помещений, </w:t>
      </w:r>
      <w:r w:rsidR="00015354" w:rsidRPr="000E50FF">
        <w:rPr>
          <w:rFonts w:ascii="Liberation Serif" w:hAnsi="Liberation Serif" w:cs="Times New Roman"/>
          <w:sz w:val="28"/>
          <w:szCs w:val="28"/>
        </w:rPr>
        <w:t xml:space="preserve">сооружения, в том числе очистные сооружения, обследовать другие обезвреживающие устройства, средства контроля, </w:t>
      </w:r>
      <w:r w:rsidR="00600D1F" w:rsidRPr="000E50FF">
        <w:rPr>
          <w:rFonts w:ascii="Liberation Serif" w:hAnsi="Liberation Serif" w:cs="Times New Roman"/>
          <w:sz w:val="28"/>
          <w:szCs w:val="28"/>
        </w:rPr>
        <w:t xml:space="preserve">технических </w:t>
      </w:r>
      <w:r w:rsidR="00015354" w:rsidRPr="000E50FF">
        <w:rPr>
          <w:rFonts w:ascii="Liberation Serif" w:hAnsi="Liberation Serif" w:cs="Times New Roman"/>
          <w:sz w:val="28"/>
          <w:szCs w:val="28"/>
        </w:rPr>
        <w:t xml:space="preserve">и транспортные </w:t>
      </w:r>
      <w:r w:rsidR="00600D1F" w:rsidRPr="000E50FF">
        <w:rPr>
          <w:rFonts w:ascii="Liberation Serif" w:hAnsi="Liberation Serif" w:cs="Times New Roman"/>
          <w:sz w:val="28"/>
          <w:szCs w:val="28"/>
        </w:rPr>
        <w:t>средств</w:t>
      </w:r>
      <w:r w:rsidR="00015354" w:rsidRPr="000E50FF">
        <w:rPr>
          <w:rFonts w:ascii="Liberation Serif" w:hAnsi="Liberation Serif" w:cs="Times New Roman"/>
          <w:sz w:val="28"/>
          <w:szCs w:val="28"/>
        </w:rPr>
        <w:t>а</w:t>
      </w:r>
      <w:r w:rsidR="00553117" w:rsidRPr="000E50FF">
        <w:rPr>
          <w:rFonts w:ascii="Liberation Serif" w:hAnsi="Liberation Serif" w:cs="Times New Roman"/>
          <w:sz w:val="28"/>
          <w:szCs w:val="28"/>
        </w:rPr>
        <w:t>,</w:t>
      </w:r>
      <w:r w:rsidR="00600D1F" w:rsidRPr="000E50FF">
        <w:rPr>
          <w:rFonts w:ascii="Liberation Serif" w:hAnsi="Liberation Serif" w:cs="Times New Roman"/>
          <w:sz w:val="28"/>
          <w:szCs w:val="28"/>
        </w:rPr>
        <w:t xml:space="preserve"> оборудовани</w:t>
      </w:r>
      <w:r w:rsidR="00553117" w:rsidRPr="000E50FF">
        <w:rPr>
          <w:rFonts w:ascii="Liberation Serif" w:hAnsi="Liberation Serif" w:cs="Times New Roman"/>
          <w:sz w:val="28"/>
          <w:szCs w:val="28"/>
        </w:rPr>
        <w:t>е и материалы, а также проводить необходимые</w:t>
      </w:r>
      <w:proofErr w:type="gramEnd"/>
      <w:r w:rsidR="00553117" w:rsidRPr="000E50FF">
        <w:rPr>
          <w:rFonts w:ascii="Liberation Serif" w:hAnsi="Liberation Serif" w:cs="Times New Roman"/>
          <w:sz w:val="28"/>
          <w:szCs w:val="28"/>
        </w:rPr>
        <w:t xml:space="preserve"> исследования, испытания, измерения, расследования, экспертизы и другие мероприятия по контролю</w:t>
      </w:r>
      <w:r w:rsidR="00600D1F" w:rsidRPr="000E50FF">
        <w:rPr>
          <w:rFonts w:ascii="Liberation Serif" w:hAnsi="Liberation Serif" w:cs="Times New Roman"/>
          <w:sz w:val="28"/>
          <w:szCs w:val="28"/>
        </w:rPr>
        <w:t>;</w:t>
      </w:r>
    </w:p>
    <w:p w:rsidR="00354A02"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9C1803" w:rsidRPr="000E50FF">
        <w:rPr>
          <w:rFonts w:ascii="Liberation Serif" w:hAnsi="Liberation Serif" w:cs="Times New Roman"/>
          <w:sz w:val="28"/>
          <w:szCs w:val="28"/>
        </w:rPr>
        <w:tab/>
      </w:r>
      <w:r w:rsidR="00600D1F" w:rsidRPr="000E50FF">
        <w:rPr>
          <w:rFonts w:ascii="Liberation Serif" w:hAnsi="Liberation Serif" w:cs="Times New Roman"/>
          <w:sz w:val="28"/>
          <w:szCs w:val="28"/>
        </w:rPr>
        <w:t>3)</w:t>
      </w:r>
      <w:r w:rsidR="009C1803"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привлекать к проведению проверок экспертов, представителей экспертных организаций, не состоящих в гражданско-правовых и трудовых отношениях с юридическими лицами</w:t>
      </w:r>
      <w:r w:rsidR="00736354" w:rsidRPr="000E50FF">
        <w:rPr>
          <w:rFonts w:ascii="Liberation Serif" w:hAnsi="Liberation Serif" w:cs="Times New Roman"/>
          <w:sz w:val="28"/>
          <w:szCs w:val="28"/>
        </w:rPr>
        <w:t xml:space="preserve"> и индивидуальными предпринимателями</w:t>
      </w:r>
      <w:r w:rsidR="00600D1F" w:rsidRPr="000E50FF">
        <w:rPr>
          <w:rFonts w:ascii="Liberation Serif" w:hAnsi="Liberation Serif" w:cs="Times New Roman"/>
          <w:sz w:val="28"/>
          <w:szCs w:val="28"/>
        </w:rPr>
        <w:t>, в отношении которых проводятся проверки, и не являющихся аффилированными лицами проверяемых лиц;</w:t>
      </w:r>
    </w:p>
    <w:p w:rsidR="00354A02" w:rsidRPr="000E50FF" w:rsidRDefault="00600D1F" w:rsidP="009C1803">
      <w:pPr>
        <w:spacing w:after="0" w:line="240" w:lineRule="auto"/>
        <w:ind w:firstLine="708"/>
        <w:jc w:val="both"/>
        <w:rPr>
          <w:rFonts w:ascii="Liberation Serif" w:hAnsi="Liberation Serif" w:cs="Times New Roman"/>
          <w:sz w:val="28"/>
          <w:szCs w:val="28"/>
        </w:rPr>
      </w:pPr>
      <w:r w:rsidRPr="000E50FF">
        <w:rPr>
          <w:rFonts w:ascii="Liberation Serif" w:hAnsi="Liberation Serif" w:cs="Times New Roman"/>
          <w:sz w:val="28"/>
          <w:szCs w:val="28"/>
        </w:rPr>
        <w:t>4) обращаться в установленном порядке в правоохранительные органы за содействием в предотвращении или пресечении действий, препятствующих осуществлению законной деятельности должностных лиц органа муниципального контроля, а также за содействием в установлении личности нарушителей;</w:t>
      </w:r>
    </w:p>
    <w:p w:rsidR="00FF553E"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9C1803" w:rsidRPr="000E50FF">
        <w:rPr>
          <w:rFonts w:ascii="Liberation Serif" w:hAnsi="Liberation Serif" w:cs="Times New Roman"/>
          <w:sz w:val="28"/>
          <w:szCs w:val="28"/>
        </w:rPr>
        <w:tab/>
      </w:r>
      <w:r w:rsidR="00600D1F" w:rsidRPr="000E50FF">
        <w:rPr>
          <w:rFonts w:ascii="Liberation Serif" w:hAnsi="Liberation Serif" w:cs="Times New Roman"/>
          <w:sz w:val="28"/>
          <w:szCs w:val="28"/>
        </w:rPr>
        <w:t>5) проводить проверки совместно с представителями заинтересованных органов государственного и муниципального контроля.</w:t>
      </w:r>
    </w:p>
    <w:p w:rsidR="00354A02" w:rsidRPr="000E50FF" w:rsidRDefault="00426735"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b/>
          <w:sz w:val="28"/>
          <w:szCs w:val="28"/>
        </w:rPr>
        <w:t xml:space="preserve">    </w:t>
      </w:r>
      <w:r w:rsidR="00A567E9" w:rsidRPr="000E50FF">
        <w:rPr>
          <w:rFonts w:ascii="Liberation Serif" w:hAnsi="Liberation Serif" w:cs="Times New Roman"/>
          <w:b/>
          <w:sz w:val="28"/>
          <w:szCs w:val="28"/>
        </w:rPr>
        <w:tab/>
      </w:r>
      <w:r w:rsidRPr="000E50FF">
        <w:rPr>
          <w:rFonts w:ascii="Liberation Serif" w:hAnsi="Liberation Serif" w:cs="Times New Roman"/>
          <w:sz w:val="28"/>
          <w:szCs w:val="28"/>
        </w:rPr>
        <w:t>7</w:t>
      </w:r>
      <w:r w:rsidR="00600D1F" w:rsidRPr="000E50FF">
        <w:rPr>
          <w:rFonts w:ascii="Liberation Serif" w:hAnsi="Liberation Serif" w:cs="Times New Roman"/>
          <w:sz w:val="28"/>
          <w:szCs w:val="28"/>
        </w:rPr>
        <w:t>. Должностные лица органа муниципального контроля при проведении проверки обязаны:</w:t>
      </w:r>
    </w:p>
    <w:p w:rsidR="00354A02"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установленных требований;</w:t>
      </w:r>
    </w:p>
    <w:p w:rsidR="00354A02"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2) соблюдать законодательство Российской Федерации, права и законные интересы юридического лица, в отношении которого осуществляется проверка;</w:t>
      </w:r>
    </w:p>
    <w:p w:rsidR="00354A02"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3) проводить проверку на основании распоряжения руководителя органа муниципального контроля о проведении проверки в соответствии с ее назначением;</w:t>
      </w:r>
    </w:p>
    <w:p w:rsidR="007765CE"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Pr="000E50FF">
        <w:rPr>
          <w:rFonts w:ascii="Liberation Serif" w:hAnsi="Liberation Serif" w:cs="Times New Roman"/>
          <w:sz w:val="28"/>
          <w:szCs w:val="28"/>
        </w:rPr>
        <w:t xml:space="preserve">4) </w:t>
      </w:r>
      <w:r w:rsidR="00600D1F" w:rsidRPr="000E50FF">
        <w:rPr>
          <w:rFonts w:ascii="Liberation Serif" w:hAnsi="Liberation Serif" w:cs="Times New Roman"/>
          <w:sz w:val="28"/>
          <w:szCs w:val="28"/>
        </w:rPr>
        <w:t>истребовать в рамках межведомственного информационного взаимодействия документы и (или) информацию, включенные в</w:t>
      </w:r>
      <w:r w:rsidR="00600D1F" w:rsidRPr="000E50FF">
        <w:rPr>
          <w:rFonts w:ascii="Liberation Serif" w:hAnsi="Liberation Serif" w:cs="Times New Roman"/>
          <w:color w:val="262626" w:themeColor="text1" w:themeTint="D9"/>
          <w:sz w:val="28"/>
          <w:szCs w:val="28"/>
        </w:rPr>
        <w:t xml:space="preserve"> </w:t>
      </w:r>
      <w:hyperlink r:id="rId8" w:history="1">
        <w:r w:rsidR="00600D1F" w:rsidRPr="000E50FF">
          <w:rPr>
            <w:rFonts w:ascii="Liberation Serif" w:hAnsi="Liberation Serif" w:cs="Times New Roman"/>
            <w:color w:val="262626" w:themeColor="text1" w:themeTint="D9"/>
            <w:sz w:val="28"/>
            <w:szCs w:val="28"/>
          </w:rPr>
          <w:t>Перечень</w:t>
        </w:r>
      </w:hyperlink>
      <w:r w:rsidR="00600D1F" w:rsidRPr="000E50FF">
        <w:rPr>
          <w:rFonts w:ascii="Liberation Serif" w:hAnsi="Liberation Serif" w:cs="Times New Roman"/>
          <w:color w:val="262626" w:themeColor="text1" w:themeTint="D9"/>
          <w:sz w:val="28"/>
          <w:szCs w:val="28"/>
        </w:rPr>
        <w:t xml:space="preserve">, </w:t>
      </w:r>
      <w:r w:rsidR="00600D1F" w:rsidRPr="000E50FF">
        <w:rPr>
          <w:rFonts w:ascii="Liberation Serif" w:hAnsi="Liberation Serif" w:cs="Times New Roman"/>
          <w:sz w:val="28"/>
          <w:szCs w:val="28"/>
        </w:rPr>
        <w:t>от</w:t>
      </w:r>
      <w:r w:rsidR="000628CB" w:rsidRPr="000E50FF">
        <w:rPr>
          <w:rFonts w:ascii="Liberation Serif" w:hAnsi="Liberation Serif" w:cs="Times New Roman"/>
          <w:sz w:val="28"/>
          <w:szCs w:val="28"/>
        </w:rPr>
        <w:t xml:space="preserve"> иных</w:t>
      </w:r>
      <w:r w:rsidR="00600D1F" w:rsidRPr="000E50FF">
        <w:rPr>
          <w:rFonts w:ascii="Liberation Serif" w:hAnsi="Liberation Serif" w:cs="Times New Roman"/>
          <w:sz w:val="28"/>
          <w:szCs w:val="28"/>
        </w:rPr>
        <w:t xml:space="preserve">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 и (или) информация;</w:t>
      </w:r>
    </w:p>
    <w:p w:rsidR="00354A02" w:rsidRPr="000E50FF" w:rsidRDefault="00A567E9"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ab/>
      </w:r>
      <w:r w:rsidR="00354A02"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 xml:space="preserve">5)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руководителя органа муниципального контроля, а в случаях, предусмотренных настоящим Административным </w:t>
      </w:r>
      <w:r w:rsidR="00600D1F" w:rsidRPr="000E50FF">
        <w:rPr>
          <w:rFonts w:ascii="Liberation Serif" w:hAnsi="Liberation Serif" w:cs="Times New Roman"/>
          <w:sz w:val="28"/>
          <w:szCs w:val="28"/>
        </w:rPr>
        <w:lastRenderedPageBreak/>
        <w:t>регламентом, - при предъявлении копии документа о согласовании проведения проверки с соответствующим органом прокуратуры);</w:t>
      </w:r>
    </w:p>
    <w:p w:rsidR="00354A02"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6) перед началом проведения выездной проверки по просьбе руководителя или иного должностного лица, уполномоченного представителя юридического лица ознакомить их с положениями настоящего Административного регламента;</w:t>
      </w:r>
    </w:p>
    <w:p w:rsidR="00354A02"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7) предоставлять руководителю или иному должностному лицу, уполномоченному представителю юридического лица, присутствующим при проведении проверки, информацию и документы, относящиеся к предмету проверки, давать разъяснения по вопросам, относящимся к предмету проверки;</w:t>
      </w:r>
    </w:p>
    <w:p w:rsidR="00354A02"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8) знакомить руководителя или иное должностное лицо, уполномоченного представителя юридического лица</w:t>
      </w:r>
      <w:r w:rsidR="00867745" w:rsidRPr="000E50FF">
        <w:rPr>
          <w:rFonts w:ascii="Liberation Serif" w:hAnsi="Liberation Serif" w:cs="Times New Roman"/>
          <w:sz w:val="28"/>
          <w:szCs w:val="28"/>
        </w:rPr>
        <w:t>, индивидуального предпринимателя</w:t>
      </w:r>
      <w:r w:rsidR="00600D1F" w:rsidRPr="000E50FF">
        <w:rPr>
          <w:rFonts w:ascii="Liberation Serif" w:hAnsi="Liberation Serif" w:cs="Times New Roman"/>
          <w:sz w:val="28"/>
          <w:szCs w:val="28"/>
        </w:rPr>
        <w:t xml:space="preserve"> с документами и (или) информацией, полученными в рамках межведомственного информационного взаимодействия;</w:t>
      </w:r>
    </w:p>
    <w:p w:rsidR="00354A02"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9) знакомить руководителя или иное должностное лицо, уполномоченного представителя юридического лица с результатами проверки;</w:t>
      </w:r>
    </w:p>
    <w:p w:rsidR="00354A02"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10) осуществлять запись о проведенной проверке в журнале учета проверок в случае наличия такового у юридического лица;</w:t>
      </w:r>
    </w:p>
    <w:p w:rsidR="00B901EF"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11)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юридического лица;</w:t>
      </w:r>
    </w:p>
    <w:p w:rsidR="00354A02"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12) доказывать обоснованность своих действий при их обжаловании юридическим лицом в порядке, установленном законодательством Российской Федерации;</w:t>
      </w:r>
    </w:p>
    <w:p w:rsidR="00841F83" w:rsidRPr="000E50FF" w:rsidRDefault="00354A02"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13) соблюдать сроки проведения проверки, установленные настоящ</w:t>
      </w:r>
      <w:r w:rsidR="00841F83" w:rsidRPr="000E50FF">
        <w:rPr>
          <w:rFonts w:ascii="Liberation Serif" w:hAnsi="Liberation Serif" w:cs="Times New Roman"/>
          <w:sz w:val="28"/>
          <w:szCs w:val="28"/>
        </w:rPr>
        <w:t>им Административным регламентом</w:t>
      </w:r>
      <w:r w:rsidR="00A567E9" w:rsidRPr="000E50FF">
        <w:rPr>
          <w:rFonts w:ascii="Liberation Serif" w:hAnsi="Liberation Serif" w:cs="Times New Roman"/>
          <w:sz w:val="28"/>
          <w:szCs w:val="28"/>
        </w:rPr>
        <w:t>.</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426735" w:rsidRPr="000E50FF">
        <w:rPr>
          <w:rFonts w:ascii="Liberation Serif" w:hAnsi="Liberation Serif" w:cs="Times New Roman"/>
          <w:sz w:val="28"/>
          <w:szCs w:val="28"/>
        </w:rPr>
        <w:t>8</w:t>
      </w:r>
      <w:r w:rsidR="00600D1F" w:rsidRPr="000E50FF">
        <w:rPr>
          <w:rFonts w:ascii="Liberation Serif" w:hAnsi="Liberation Serif" w:cs="Times New Roman"/>
          <w:sz w:val="28"/>
          <w:szCs w:val="28"/>
        </w:rPr>
        <w:t>. Должностные лица органа муниципального контроля при проведении проверки не вправе:</w:t>
      </w:r>
    </w:p>
    <w:p w:rsidR="007765CE" w:rsidRPr="000E50FF" w:rsidRDefault="00841F83" w:rsidP="0055422A">
      <w:pPr>
        <w:spacing w:after="0" w:line="240" w:lineRule="auto"/>
        <w:jc w:val="both"/>
        <w:rPr>
          <w:rFonts w:ascii="Liberation Serif" w:hAnsi="Liberation Serif" w:cs="Times New Roman"/>
          <w:sz w:val="24"/>
          <w:szCs w:val="24"/>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1) проверять выполнение установленных требований, если проверка таких требований не относятся к полномочиям органа муниципального контроля, от имени которого действуют должностные лица органа муниципального контроля;</w:t>
      </w:r>
    </w:p>
    <w:p w:rsidR="00426735" w:rsidRPr="000E50FF" w:rsidRDefault="00600D1F" w:rsidP="00A567E9">
      <w:pPr>
        <w:spacing w:after="0" w:line="240" w:lineRule="auto"/>
        <w:ind w:firstLine="708"/>
        <w:jc w:val="both"/>
        <w:rPr>
          <w:rFonts w:ascii="Liberation Serif" w:hAnsi="Liberation Serif" w:cs="Times New Roman"/>
          <w:sz w:val="24"/>
          <w:szCs w:val="24"/>
        </w:rPr>
      </w:pPr>
      <w:r w:rsidRPr="000E50FF">
        <w:rPr>
          <w:rFonts w:ascii="Liberation Serif" w:hAnsi="Liberation Serif" w:cs="Times New Roman"/>
          <w:sz w:val="28"/>
          <w:szCs w:val="28"/>
        </w:rPr>
        <w:t>2)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3) проверять выполнение установленных требований, если такие требования содержатся в муниципальном правовом акте, не опубликованном в установленном порядке;</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A567E9" w:rsidRPr="000E50FF">
        <w:rPr>
          <w:rFonts w:ascii="Liberation Serif" w:hAnsi="Liberation Serif" w:cs="Times New Roman"/>
          <w:sz w:val="28"/>
          <w:szCs w:val="28"/>
        </w:rPr>
        <w:tab/>
      </w:r>
      <w:r w:rsidR="00600D1F" w:rsidRPr="000E50FF">
        <w:rPr>
          <w:rFonts w:ascii="Liberation Serif" w:hAnsi="Liberation Serif" w:cs="Times New Roman"/>
          <w:sz w:val="28"/>
          <w:szCs w:val="28"/>
        </w:rPr>
        <w:t>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за исключением случая проведения такой проверки по основанию, предусмотренному</w:t>
      </w:r>
      <w:r w:rsidR="00A567E9" w:rsidRPr="000E50FF">
        <w:rPr>
          <w:rFonts w:ascii="Liberation Serif" w:hAnsi="Liberation Serif" w:cs="Times New Roman"/>
          <w:sz w:val="28"/>
          <w:szCs w:val="28"/>
        </w:rPr>
        <w:t xml:space="preserve"> абзацем 3 подпункта 2 пункта</w:t>
      </w:r>
      <w:r w:rsidR="00F30553" w:rsidRPr="000E50FF">
        <w:rPr>
          <w:rFonts w:ascii="Liberation Serif" w:hAnsi="Liberation Serif" w:cs="Times New Roman"/>
          <w:sz w:val="28"/>
          <w:szCs w:val="28"/>
        </w:rPr>
        <w:t xml:space="preserve"> 3</w:t>
      </w:r>
      <w:r w:rsidR="009C27A1" w:rsidRPr="000E50FF">
        <w:rPr>
          <w:rFonts w:ascii="Liberation Serif" w:hAnsi="Liberation Serif" w:cs="Times New Roman"/>
          <w:sz w:val="28"/>
          <w:szCs w:val="28"/>
        </w:rPr>
        <w:t>7</w:t>
      </w:r>
      <w:r w:rsidR="00A567E9"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настоящего Административного регламента;</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lastRenderedPageBreak/>
        <w:t xml:space="preserve">   </w:t>
      </w:r>
      <w:r w:rsidR="00A567E9" w:rsidRPr="000E50FF">
        <w:rPr>
          <w:rFonts w:ascii="Liberation Serif" w:hAnsi="Liberation Serif" w:cs="Times New Roman"/>
          <w:sz w:val="28"/>
          <w:szCs w:val="28"/>
        </w:rPr>
        <w:tab/>
      </w: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5) требовать от юридического лица</w:t>
      </w:r>
      <w:r w:rsidR="00867745" w:rsidRPr="000E50FF">
        <w:rPr>
          <w:rFonts w:ascii="Liberation Serif" w:hAnsi="Liberation Serif" w:cs="Times New Roman"/>
          <w:sz w:val="28"/>
          <w:szCs w:val="28"/>
        </w:rPr>
        <w:t>, индивидуального предпринимателя</w:t>
      </w:r>
      <w:r w:rsidR="00600D1F" w:rsidRPr="000E50FF">
        <w:rPr>
          <w:rFonts w:ascii="Liberation Serif" w:hAnsi="Liberation Serif" w:cs="Times New Roman"/>
          <w:sz w:val="28"/>
          <w:szCs w:val="28"/>
        </w:rPr>
        <w:t xml:space="preserve"> документы и иные сведения, представление которых не предусмотрено </w:t>
      </w:r>
      <w:r w:rsidR="000D252E" w:rsidRPr="000E50FF">
        <w:rPr>
          <w:rFonts w:ascii="Liberation Serif" w:hAnsi="Liberation Serif" w:cs="Times New Roman"/>
          <w:sz w:val="28"/>
          <w:szCs w:val="28"/>
        </w:rPr>
        <w:t xml:space="preserve">пунктом 11 </w:t>
      </w:r>
      <w:r w:rsidR="00600D1F" w:rsidRPr="000E50FF">
        <w:rPr>
          <w:rFonts w:ascii="Liberation Serif" w:hAnsi="Liberation Serif" w:cs="Times New Roman"/>
          <w:sz w:val="28"/>
          <w:szCs w:val="28"/>
        </w:rPr>
        <w:t>настоящего Административного регламента;</w:t>
      </w:r>
    </w:p>
    <w:p w:rsidR="000628CB" w:rsidRPr="000E50FF" w:rsidRDefault="00841F83" w:rsidP="000628CB">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 xml:space="preserve">6) </w:t>
      </w:r>
      <w:r w:rsidR="000628CB" w:rsidRPr="000E50FF">
        <w:rPr>
          <w:rFonts w:ascii="Liberation Serif" w:hAnsi="Liberation Serif"/>
          <w:sz w:val="28"/>
          <w:szCs w:val="28"/>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w:t>
      </w:r>
    </w:p>
    <w:p w:rsidR="00841F83" w:rsidRPr="000E50FF" w:rsidRDefault="00841F83" w:rsidP="000628CB">
      <w:pPr>
        <w:spacing w:after="0" w:line="240" w:lineRule="auto"/>
        <w:jc w:val="both"/>
        <w:rPr>
          <w:rFonts w:ascii="Liberation Serif" w:hAnsi="Liberation Serif"/>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 xml:space="preserve">7) </w:t>
      </w:r>
      <w:r w:rsidR="00582AF4" w:rsidRPr="000E50FF">
        <w:rPr>
          <w:rFonts w:ascii="Liberation Serif" w:hAnsi="Liberation Serif"/>
          <w:sz w:val="28"/>
          <w:szCs w:val="28"/>
        </w:rPr>
        <w:t>требовать от юридического лица, индивидуального предпринимателя представления документов и (или) информации до даты начала проверки;</w:t>
      </w:r>
    </w:p>
    <w:p w:rsidR="00841F83" w:rsidRPr="000E50FF" w:rsidRDefault="008B20F5"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ab/>
      </w:r>
      <w:r w:rsidR="00841F83"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8) требовать от юридического лица, индивидуального предпринимателя представления документов, информации до даты начала проведения проверки;</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9) препятствовать руководителю или иному должностному лицу, уполномоченному представителю юридического лица присутствовать при проведении проверки;</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10)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11) превышать установленные сроки проведения проверки;</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12) осуществлять выдачу юридическим лицам предписаний или предложений о проведении мероприятий по контролю за их счет.</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Pr="000E50FF">
        <w:rPr>
          <w:rFonts w:ascii="Liberation Serif" w:hAnsi="Liberation Serif" w:cs="Times New Roman"/>
          <w:sz w:val="28"/>
          <w:szCs w:val="28"/>
        </w:rPr>
        <w:t xml:space="preserve"> </w:t>
      </w:r>
      <w:r w:rsidR="000D252E" w:rsidRPr="000E50FF">
        <w:rPr>
          <w:rFonts w:ascii="Liberation Serif" w:hAnsi="Liberation Serif" w:cs="Times New Roman"/>
          <w:sz w:val="28"/>
          <w:szCs w:val="28"/>
        </w:rPr>
        <w:t>9</w:t>
      </w:r>
      <w:r w:rsidR="00600D1F" w:rsidRPr="000E50FF">
        <w:rPr>
          <w:rFonts w:ascii="Liberation Serif" w:hAnsi="Liberation Serif" w:cs="Times New Roman"/>
          <w:sz w:val="28"/>
          <w:szCs w:val="28"/>
        </w:rPr>
        <w:t>. Руководитель или иное должностное лицо, уполномоченный представитель юридического лица при проведении проверки имеют право:</w:t>
      </w:r>
    </w:p>
    <w:p w:rsidR="008B20F5"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7765CE" w:rsidRPr="000E50FF" w:rsidRDefault="00841F83" w:rsidP="008B20F5">
      <w:pPr>
        <w:spacing w:after="0" w:line="240" w:lineRule="auto"/>
        <w:ind w:firstLine="708"/>
        <w:jc w:val="both"/>
        <w:rPr>
          <w:rFonts w:ascii="Liberation Serif" w:hAnsi="Liberation Serif" w:cs="Times New Roman"/>
          <w:sz w:val="24"/>
          <w:szCs w:val="24"/>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настоящим Административным регламентом;</w:t>
      </w:r>
      <w:r w:rsidRPr="000E50FF">
        <w:rPr>
          <w:rFonts w:ascii="Liberation Serif" w:hAnsi="Liberation Serif" w:cs="Times New Roman"/>
          <w:sz w:val="28"/>
          <w:szCs w:val="28"/>
        </w:rPr>
        <w:t xml:space="preserve">   </w:t>
      </w:r>
    </w:p>
    <w:p w:rsidR="00582AF4" w:rsidRPr="000E50FF" w:rsidRDefault="007765CE"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3)</w:t>
      </w:r>
      <w:r w:rsidR="00582AF4" w:rsidRPr="000E50FF">
        <w:rPr>
          <w:rFonts w:ascii="Liberation Serif" w:hAnsi="Liberation Serif"/>
          <w:sz w:val="28"/>
          <w:szCs w:val="28"/>
        </w:rPr>
        <w:t xml:space="preserve"> 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включенными в Перечень;</w:t>
      </w:r>
    </w:p>
    <w:p w:rsidR="00841F83" w:rsidRPr="000E50FF" w:rsidRDefault="00600D1F" w:rsidP="008B20F5">
      <w:pPr>
        <w:spacing w:after="0" w:line="240" w:lineRule="auto"/>
        <w:ind w:firstLine="708"/>
        <w:jc w:val="both"/>
        <w:rPr>
          <w:rFonts w:ascii="Liberation Serif" w:hAnsi="Liberation Serif" w:cs="Times New Roman"/>
          <w:sz w:val="28"/>
          <w:szCs w:val="28"/>
        </w:rPr>
      </w:pPr>
      <w:r w:rsidRPr="000E50FF">
        <w:rPr>
          <w:rFonts w:ascii="Liberation Serif" w:hAnsi="Liberation Serif" w:cs="Times New Roman"/>
          <w:sz w:val="28"/>
          <w:szCs w:val="28"/>
        </w:rPr>
        <w:t>4)</w:t>
      </w:r>
      <w:r w:rsidR="00582AF4" w:rsidRPr="000E50FF">
        <w:rPr>
          <w:rFonts w:ascii="Liberation Serif" w:hAnsi="Liberation Serif"/>
          <w:sz w:val="28"/>
          <w:szCs w:val="28"/>
        </w:rPr>
        <w:t xml:space="preserve">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w:t>
      </w:r>
      <w:r w:rsidRPr="000E50FF">
        <w:rPr>
          <w:rFonts w:ascii="Liberation Serif" w:hAnsi="Liberation Serif" w:cs="Times New Roman"/>
          <w:sz w:val="28"/>
          <w:szCs w:val="28"/>
        </w:rPr>
        <w:t>;</w:t>
      </w:r>
    </w:p>
    <w:p w:rsidR="00841F83" w:rsidRPr="000E50FF" w:rsidRDefault="00841F83" w:rsidP="009C27A1">
      <w:pPr>
        <w:pStyle w:val="ConsPlusNormal"/>
        <w:jc w:val="both"/>
        <w:outlineLvl w:val="0"/>
        <w:rPr>
          <w:rFonts w:ascii="Liberation Serif" w:hAnsi="Liberation Serif" w:cs="Times New Roman"/>
          <w:sz w:val="28"/>
          <w:szCs w:val="28"/>
        </w:rPr>
      </w:pPr>
      <w:r w:rsidRPr="000E50FF">
        <w:rPr>
          <w:rFonts w:ascii="Liberation Serif" w:hAnsi="Liberation Serif" w:cs="Times New Roman"/>
          <w:sz w:val="28"/>
          <w:szCs w:val="28"/>
        </w:rPr>
        <w:t xml:space="preserve">   </w:t>
      </w:r>
      <w:r w:rsidR="009C27A1" w:rsidRPr="000E50FF">
        <w:rPr>
          <w:rFonts w:ascii="Liberation Serif" w:hAnsi="Liberation Serif" w:cs="Times New Roman"/>
          <w:sz w:val="28"/>
          <w:szCs w:val="28"/>
        </w:rPr>
        <w:tab/>
      </w: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5)</w:t>
      </w:r>
      <w:r w:rsidR="008B20F5"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предоставлять дополнительные сведения, подтверждающие достоверность ранее представленных документов, при направлении пояснений относительно выявленных ошибок и (или) противоречий в документах, полученных органом муниципального контроля в рамках межведомственного информационного взаимодействия;</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lastRenderedPageBreak/>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6)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7) знакомиться с результатами проверки и указывать в акте проверки на свое ознакомление с результатами проверки, согласие или несогласие с ними, а также с отдельными действиями должностных лиц органа муниципального контроля;</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8) обжаловать действия (бездействие) должностных лиц органа муниципального контроля,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9) требовать возмещения в установленном законодательством Российской Федерации порядке реального ущерба, причиненного неправомерными действиями (бездействием) должностных лиц органа муниципального контроля;</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10)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0D252E" w:rsidRPr="000E50FF">
        <w:rPr>
          <w:rFonts w:ascii="Liberation Serif" w:hAnsi="Liberation Serif" w:cs="Times New Roman"/>
          <w:sz w:val="28"/>
          <w:szCs w:val="28"/>
        </w:rPr>
        <w:t>10</w:t>
      </w:r>
      <w:r w:rsidR="00600D1F" w:rsidRPr="000E50FF">
        <w:rPr>
          <w:rFonts w:ascii="Liberation Serif" w:hAnsi="Liberation Serif" w:cs="Times New Roman"/>
          <w:sz w:val="28"/>
          <w:szCs w:val="28"/>
        </w:rPr>
        <w:t>. Руководитель или иное должностное лицо, уполномоченный представитель юридического лица в ходе проверки обязаны:</w:t>
      </w:r>
      <w:r w:rsidRPr="000E50FF">
        <w:rPr>
          <w:rFonts w:ascii="Liberation Serif" w:hAnsi="Liberation Serif" w:cs="Times New Roman"/>
          <w:sz w:val="28"/>
          <w:szCs w:val="28"/>
        </w:rPr>
        <w:t xml:space="preserve"> </w:t>
      </w:r>
    </w:p>
    <w:p w:rsidR="00841F83"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 xml:space="preserve">1) предоставлять должностному лицу органа муниципального контроля, проводящему проверку, документы и информацию, которые предусмотрены </w:t>
      </w:r>
      <w:r w:rsidR="00825236" w:rsidRPr="000E50FF">
        <w:rPr>
          <w:rFonts w:ascii="Liberation Serif" w:hAnsi="Liberation Serif" w:cs="Times New Roman"/>
          <w:sz w:val="28"/>
          <w:szCs w:val="28"/>
        </w:rPr>
        <w:t>пунктом 11</w:t>
      </w:r>
      <w:r w:rsidR="00600D1F" w:rsidRPr="000E50FF">
        <w:rPr>
          <w:rFonts w:ascii="Liberation Serif" w:hAnsi="Liberation Serif" w:cs="Times New Roman"/>
          <w:sz w:val="28"/>
          <w:szCs w:val="28"/>
        </w:rPr>
        <w:t xml:space="preserve"> настоящего Административного регламента;</w:t>
      </w:r>
    </w:p>
    <w:p w:rsidR="00841F83" w:rsidRPr="000E50FF" w:rsidRDefault="00841F83" w:rsidP="005C6512">
      <w:pPr>
        <w:spacing w:after="0" w:line="240" w:lineRule="auto"/>
        <w:ind w:firstLine="708"/>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2) обеспечить доступ должностных лиц органа муниципального контроля, участвующих в выездной проверке экспертов, представителей экспертных организаций на территорию и в здания, строения, сооружения, помещения, используемые юридическим лицом при осуществлении хозяйственной деятельности;</w:t>
      </w:r>
    </w:p>
    <w:p w:rsidR="00426735" w:rsidRPr="000E50FF" w:rsidRDefault="00841F83" w:rsidP="0055422A">
      <w:pPr>
        <w:spacing w:after="0" w:line="240" w:lineRule="auto"/>
        <w:jc w:val="both"/>
        <w:rPr>
          <w:rFonts w:ascii="Liberation Serif" w:hAnsi="Liberation Serif" w:cs="Times New Roman"/>
          <w:sz w:val="24"/>
          <w:szCs w:val="24"/>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3) выполнять предписания должностных лиц органа муниципального контроля</w:t>
      </w:r>
      <w:r w:rsidR="00E25D84" w:rsidRPr="000E50FF">
        <w:rPr>
          <w:rFonts w:ascii="Liberation Serif" w:hAnsi="Liberation Serif" w:cs="Times New Roman"/>
          <w:sz w:val="28"/>
          <w:szCs w:val="28"/>
        </w:rPr>
        <w:t>,</w:t>
      </w:r>
      <w:r w:rsidR="00600D1F" w:rsidRPr="000E50FF">
        <w:rPr>
          <w:rFonts w:ascii="Liberation Serif" w:hAnsi="Liberation Serif" w:cs="Times New Roman"/>
          <w:sz w:val="28"/>
          <w:szCs w:val="28"/>
        </w:rPr>
        <w:t xml:space="preserve"> об устранении выявленных нарушений установленных требований;</w:t>
      </w:r>
    </w:p>
    <w:p w:rsidR="00600D1F" w:rsidRPr="000E50FF" w:rsidRDefault="00841F83" w:rsidP="0055422A">
      <w:pPr>
        <w:spacing w:after="0" w:line="240" w:lineRule="auto"/>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B20F5" w:rsidRPr="000E50FF">
        <w:rPr>
          <w:rFonts w:ascii="Liberation Serif" w:hAnsi="Liberation Serif" w:cs="Times New Roman"/>
          <w:sz w:val="28"/>
          <w:szCs w:val="28"/>
        </w:rPr>
        <w:tab/>
      </w:r>
      <w:r w:rsidR="00600D1F" w:rsidRPr="000E50FF">
        <w:rPr>
          <w:rFonts w:ascii="Liberation Serif" w:hAnsi="Liberation Serif" w:cs="Times New Roman"/>
          <w:sz w:val="28"/>
          <w:szCs w:val="28"/>
        </w:rPr>
        <w:t>4) предоставлять (при наличии возможности) места в служебных помещениях для оформления необходимых документов в период проведения выездной проверки.</w:t>
      </w:r>
    </w:p>
    <w:p w:rsidR="00600D1F" w:rsidRPr="000E50FF" w:rsidRDefault="000D252E" w:rsidP="008B20F5">
      <w:pPr>
        <w:pStyle w:val="ConsPlusNormal"/>
        <w:ind w:firstLine="708"/>
        <w:jc w:val="both"/>
        <w:rPr>
          <w:rFonts w:ascii="Liberation Serif" w:hAnsi="Liberation Serif" w:cs="Times New Roman"/>
          <w:sz w:val="28"/>
          <w:szCs w:val="28"/>
        </w:rPr>
      </w:pPr>
      <w:bookmarkStart w:id="1" w:name="P132"/>
      <w:bookmarkEnd w:id="1"/>
      <w:r w:rsidRPr="000E50FF">
        <w:rPr>
          <w:rFonts w:ascii="Liberation Serif" w:hAnsi="Liberation Serif" w:cs="Times New Roman"/>
          <w:sz w:val="28"/>
          <w:szCs w:val="28"/>
        </w:rPr>
        <w:t>11</w:t>
      </w:r>
      <w:r w:rsidR="00600D1F" w:rsidRPr="000E50FF">
        <w:rPr>
          <w:rFonts w:ascii="Liberation Serif" w:hAnsi="Liberation Serif" w:cs="Times New Roman"/>
          <w:sz w:val="28"/>
          <w:szCs w:val="28"/>
        </w:rPr>
        <w:t>. Исчерпывающий перечень документов, которые могут быть истребованы от руководителя или иного должностного лица, уполномоченного представителя юридического лица, при проведении проверки:</w:t>
      </w:r>
    </w:p>
    <w:p w:rsidR="00EF4CEC" w:rsidRPr="000E50FF" w:rsidRDefault="005C6512"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 xml:space="preserve">документ, удостоверяющий личность, и документ, удостоверяющий представительские полномочия (в соответствии со </w:t>
      </w:r>
      <w:hyperlink r:id="rId9" w:history="1">
        <w:r w:rsidR="00600D1F" w:rsidRPr="000E50FF">
          <w:rPr>
            <w:rFonts w:ascii="Liberation Serif" w:hAnsi="Liberation Serif" w:cs="Times New Roman"/>
            <w:color w:val="262626" w:themeColor="text1" w:themeTint="D9"/>
            <w:sz w:val="28"/>
            <w:szCs w:val="28"/>
          </w:rPr>
          <w:t>статьями 185</w:t>
        </w:r>
      </w:hyperlink>
      <w:r w:rsidR="00600D1F" w:rsidRPr="000E50FF">
        <w:rPr>
          <w:rFonts w:ascii="Liberation Serif" w:hAnsi="Liberation Serif" w:cs="Times New Roman"/>
          <w:color w:val="262626" w:themeColor="text1" w:themeTint="D9"/>
          <w:sz w:val="28"/>
          <w:szCs w:val="28"/>
        </w:rPr>
        <w:t xml:space="preserve">, </w:t>
      </w:r>
      <w:hyperlink r:id="rId10" w:history="1">
        <w:r w:rsidR="00600D1F" w:rsidRPr="000E50FF">
          <w:rPr>
            <w:rFonts w:ascii="Liberation Serif" w:hAnsi="Liberation Serif" w:cs="Times New Roman"/>
            <w:color w:val="262626" w:themeColor="text1" w:themeTint="D9"/>
            <w:sz w:val="28"/>
            <w:szCs w:val="28"/>
          </w:rPr>
          <w:t>185.1</w:t>
        </w:r>
      </w:hyperlink>
      <w:r w:rsidR="00600D1F" w:rsidRPr="000E50FF">
        <w:rPr>
          <w:rFonts w:ascii="Liberation Serif" w:hAnsi="Liberation Serif" w:cs="Times New Roman"/>
          <w:color w:val="262626" w:themeColor="text1" w:themeTint="D9"/>
          <w:sz w:val="28"/>
          <w:szCs w:val="28"/>
        </w:rPr>
        <w:t xml:space="preserve"> </w:t>
      </w:r>
      <w:r w:rsidR="00600D1F" w:rsidRPr="000E50FF">
        <w:rPr>
          <w:rFonts w:ascii="Liberation Serif" w:hAnsi="Liberation Serif" w:cs="Times New Roman"/>
          <w:sz w:val="28"/>
          <w:szCs w:val="28"/>
        </w:rPr>
        <w:t xml:space="preserve">Гражданского кодекса Российской Федерации полномочия представителя могут быть подтверждены доверенностью в простой письменной форме, нотариально удостоверенной доверенностью или доверенностью, приравненной </w:t>
      </w:r>
      <w:proofErr w:type="gramStart"/>
      <w:r w:rsidR="00600D1F" w:rsidRPr="000E50FF">
        <w:rPr>
          <w:rFonts w:ascii="Liberation Serif" w:hAnsi="Liberation Serif" w:cs="Times New Roman"/>
          <w:sz w:val="28"/>
          <w:szCs w:val="28"/>
        </w:rPr>
        <w:t>к</w:t>
      </w:r>
      <w:proofErr w:type="gramEnd"/>
      <w:r w:rsidR="00600D1F" w:rsidRPr="000E50FF">
        <w:rPr>
          <w:rFonts w:ascii="Liberation Serif" w:hAnsi="Liberation Serif" w:cs="Times New Roman"/>
          <w:sz w:val="28"/>
          <w:szCs w:val="28"/>
        </w:rPr>
        <w:t xml:space="preserve"> нотариально удостоверенной);</w:t>
      </w:r>
    </w:p>
    <w:p w:rsidR="00600D1F" w:rsidRPr="000E50FF" w:rsidRDefault="005C6512"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устав юридического лица;</w:t>
      </w:r>
    </w:p>
    <w:p w:rsidR="00FD0099" w:rsidRPr="000E50FF" w:rsidRDefault="00FD0099"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w:t>
      </w:r>
      <w:r w:rsidR="00FA4A15" w:rsidRPr="000E50FF">
        <w:rPr>
          <w:rFonts w:ascii="Liberation Serif" w:hAnsi="Liberation Serif" w:cs="Times New Roman"/>
          <w:sz w:val="28"/>
          <w:szCs w:val="28"/>
        </w:rPr>
        <w:t>договор на вывоз твёрдых коммунальных отходов и документы, подтверждающие их исполнение (акты выполненных работ, счета-фактуры)</w:t>
      </w:r>
      <w:r w:rsidRPr="000E50FF">
        <w:rPr>
          <w:rFonts w:ascii="Liberation Serif" w:hAnsi="Liberation Serif" w:cs="Times New Roman"/>
          <w:sz w:val="28"/>
          <w:szCs w:val="28"/>
        </w:rPr>
        <w:t>;</w:t>
      </w:r>
    </w:p>
    <w:p w:rsidR="00FA4A15" w:rsidRPr="000E50FF" w:rsidRDefault="00810278" w:rsidP="00FA4A15">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lastRenderedPageBreak/>
        <w:t xml:space="preserve">- </w:t>
      </w:r>
      <w:r w:rsidR="00FA4A15" w:rsidRPr="000E50FF">
        <w:rPr>
          <w:rFonts w:ascii="Liberation Serif" w:hAnsi="Liberation Serif" w:cs="Times New Roman"/>
          <w:sz w:val="28"/>
          <w:szCs w:val="28"/>
        </w:rPr>
        <w:t>договор на водоотведение (вывоз жидких бытовых отходов) и документы, подтверждающие их исполнение (акты выполненных работ, счета-фактуры);</w:t>
      </w:r>
    </w:p>
    <w:p w:rsidR="008B458E" w:rsidRPr="000E50FF" w:rsidRDefault="00FA4A15"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-документированную информацию по обустройству места (площадки) накопления твёрдых коммунальных отходов).</w:t>
      </w:r>
      <w:r w:rsidR="00FD0099" w:rsidRPr="000E50FF">
        <w:rPr>
          <w:rFonts w:ascii="Liberation Serif" w:hAnsi="Liberation Serif" w:cs="Times New Roman"/>
          <w:sz w:val="28"/>
          <w:szCs w:val="28"/>
        </w:rPr>
        <w:t xml:space="preserve"> </w:t>
      </w:r>
    </w:p>
    <w:p w:rsidR="00600D1F" w:rsidRPr="000E50FF" w:rsidRDefault="000D252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12</w:t>
      </w:r>
      <w:r w:rsidR="00600D1F" w:rsidRPr="000E50FF">
        <w:rPr>
          <w:rFonts w:ascii="Liberation Serif" w:hAnsi="Liberation Serif" w:cs="Times New Roman"/>
          <w:sz w:val="28"/>
          <w:szCs w:val="28"/>
        </w:rPr>
        <w:t>. К документам, удостоверяющим личность руководителя или иного должностного лица, уполномоченного представителя юридического лица, относятся:</w:t>
      </w:r>
    </w:p>
    <w:p w:rsidR="00600D1F" w:rsidRPr="000E50FF" w:rsidRDefault="000504C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паспорт гражданина Российской Федерации;</w:t>
      </w:r>
    </w:p>
    <w:p w:rsidR="00600D1F" w:rsidRPr="000E50FF" w:rsidRDefault="000504C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 xml:space="preserve">временное удостоверение личности гражданина Российской Федерации </w:t>
      </w:r>
      <w:hyperlink r:id="rId11" w:history="1">
        <w:r w:rsidR="00EF4CEC" w:rsidRPr="000E50FF">
          <w:rPr>
            <w:rFonts w:ascii="Liberation Serif" w:hAnsi="Liberation Serif" w:cs="Times New Roman"/>
            <w:color w:val="262626" w:themeColor="text1" w:themeTint="D9"/>
            <w:sz w:val="28"/>
            <w:szCs w:val="28"/>
          </w:rPr>
          <w:t>(форма №</w:t>
        </w:r>
        <w:r w:rsidR="00600D1F" w:rsidRPr="000E50FF">
          <w:rPr>
            <w:rFonts w:ascii="Liberation Serif" w:hAnsi="Liberation Serif" w:cs="Times New Roman"/>
            <w:color w:val="262626" w:themeColor="text1" w:themeTint="D9"/>
            <w:sz w:val="28"/>
            <w:szCs w:val="28"/>
          </w:rPr>
          <w:t xml:space="preserve"> 2П)</w:t>
        </w:r>
      </w:hyperlink>
      <w:r w:rsidR="00600D1F" w:rsidRPr="000E50FF">
        <w:rPr>
          <w:rFonts w:ascii="Liberation Serif" w:hAnsi="Liberation Serif" w:cs="Times New Roman"/>
          <w:sz w:val="28"/>
          <w:szCs w:val="28"/>
        </w:rPr>
        <w:t>;</w:t>
      </w:r>
    </w:p>
    <w:p w:rsidR="00600D1F" w:rsidRPr="000E50FF" w:rsidRDefault="000504C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удостоверение личности военнослужащего Российской Федерации;</w:t>
      </w:r>
    </w:p>
    <w:p w:rsidR="00600D1F" w:rsidRPr="000E50FF" w:rsidRDefault="000504C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военный билет солдата, матроса, сержанта, старшины, прапорщика, мичмана и офицера запаса;</w:t>
      </w:r>
    </w:p>
    <w:p w:rsidR="00600D1F" w:rsidRPr="000E50FF" w:rsidRDefault="000504C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паспорт иностранного гражданина;</w:t>
      </w:r>
    </w:p>
    <w:p w:rsidR="00600D1F" w:rsidRPr="000E50FF" w:rsidRDefault="000504C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разрешение на временное проживание;</w:t>
      </w:r>
    </w:p>
    <w:p w:rsidR="00600D1F" w:rsidRPr="000E50FF" w:rsidRDefault="000504C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вид на жительство;</w:t>
      </w:r>
    </w:p>
    <w:p w:rsidR="00600D1F" w:rsidRPr="000E50FF" w:rsidRDefault="000504C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w:t>
      </w:r>
      <w:r w:rsidR="00600D1F" w:rsidRPr="000E50FF">
        <w:rPr>
          <w:rFonts w:ascii="Liberation Serif" w:hAnsi="Liberation Serif" w:cs="Times New Roman"/>
          <w:sz w:val="28"/>
          <w:szCs w:val="28"/>
        </w:rPr>
        <w:t>документ, удостоверяющий личность руководителя или иного должностного лица, уполномоченного представителя юридического лица, индивидуального предпринимателя, его уполномоченного представителя на период рассмотрения заявления о признании гражданином Российской Федерации или о приеме в гражданство Российской Федерации;</w:t>
      </w:r>
    </w:p>
    <w:p w:rsidR="00600D1F" w:rsidRPr="000E50FF" w:rsidRDefault="000504C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удостоверение беженца;</w:t>
      </w:r>
    </w:p>
    <w:p w:rsidR="00600D1F" w:rsidRPr="000E50FF" w:rsidRDefault="000504C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свидетельство о рассмотрении ходатайства о признании беженцем на территории Российской Федерации по существу;</w:t>
      </w:r>
    </w:p>
    <w:p w:rsidR="00600D1F" w:rsidRPr="000E50FF" w:rsidRDefault="000504C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свидетельство о предоставлении временного убежища на территории Российской Федерации.</w:t>
      </w:r>
    </w:p>
    <w:p w:rsidR="00EF4CEC" w:rsidRPr="000E50FF" w:rsidRDefault="000D252E" w:rsidP="0055422A">
      <w:pPr>
        <w:pStyle w:val="ConsPlusNormal"/>
        <w:ind w:firstLine="540"/>
        <w:jc w:val="both"/>
        <w:rPr>
          <w:rFonts w:ascii="Liberation Serif" w:hAnsi="Liberation Serif" w:cs="Times New Roman"/>
          <w:sz w:val="28"/>
          <w:szCs w:val="28"/>
        </w:rPr>
      </w:pPr>
      <w:bookmarkStart w:id="2" w:name="P152"/>
      <w:bookmarkEnd w:id="2"/>
      <w:r w:rsidRPr="000E50FF">
        <w:rPr>
          <w:rFonts w:ascii="Liberation Serif" w:hAnsi="Liberation Serif" w:cs="Times New Roman"/>
          <w:sz w:val="28"/>
          <w:szCs w:val="28"/>
        </w:rPr>
        <w:t>13</w:t>
      </w:r>
      <w:r w:rsidR="00600D1F" w:rsidRPr="000E50FF">
        <w:rPr>
          <w:rFonts w:ascii="Liberation Serif" w:hAnsi="Liberation Serif" w:cs="Times New Roman"/>
          <w:sz w:val="28"/>
          <w:szCs w:val="28"/>
        </w:rPr>
        <w:t xml:space="preserve">. Исчерпывающий перечень документов и (или) информации, запрашиваемых в рамках межведомственного информационного взаимодействия от государственных органов, органов местного </w:t>
      </w:r>
      <w:r w:rsidR="00426735" w:rsidRPr="000E50FF">
        <w:rPr>
          <w:rFonts w:ascii="Liberation Serif" w:hAnsi="Liberation Serif" w:cs="Times New Roman"/>
          <w:sz w:val="28"/>
          <w:szCs w:val="28"/>
        </w:rPr>
        <w:t>с</w:t>
      </w:r>
      <w:r w:rsidR="00600D1F" w:rsidRPr="000E50FF">
        <w:rPr>
          <w:rFonts w:ascii="Liberation Serif" w:hAnsi="Liberation Serif" w:cs="Times New Roman"/>
          <w:sz w:val="28"/>
          <w:szCs w:val="28"/>
        </w:rPr>
        <w:t xml:space="preserve">амоуправления либо подведомственных государственным органам или органам местного самоуправления организаций, составляют следующие документы и информация из числа включенных в </w:t>
      </w:r>
      <w:hyperlink r:id="rId12" w:history="1">
        <w:r w:rsidR="00600D1F" w:rsidRPr="000E50FF">
          <w:rPr>
            <w:rFonts w:ascii="Liberation Serif" w:hAnsi="Liberation Serif" w:cs="Times New Roman"/>
            <w:color w:val="262626" w:themeColor="text1" w:themeTint="D9"/>
            <w:sz w:val="28"/>
            <w:szCs w:val="28"/>
          </w:rPr>
          <w:t>Перечень</w:t>
        </w:r>
      </w:hyperlink>
      <w:r w:rsidR="00600D1F" w:rsidRPr="000E50FF">
        <w:rPr>
          <w:rFonts w:ascii="Liberation Serif" w:hAnsi="Liberation Serif" w:cs="Times New Roman"/>
          <w:sz w:val="28"/>
          <w:szCs w:val="28"/>
        </w:rPr>
        <w:t>:</w:t>
      </w:r>
    </w:p>
    <w:p w:rsidR="00EF4CEC"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1) сведения из Единого государственного реестра юридичес</w:t>
      </w:r>
      <w:r w:rsidR="00FF553E" w:rsidRPr="000E50FF">
        <w:rPr>
          <w:rFonts w:ascii="Liberation Serif" w:hAnsi="Liberation Serif" w:cs="Times New Roman"/>
          <w:sz w:val="28"/>
          <w:szCs w:val="28"/>
        </w:rPr>
        <w:t>ких лиц</w:t>
      </w:r>
      <w:r w:rsidRPr="000E50FF">
        <w:rPr>
          <w:rFonts w:ascii="Liberation Serif" w:hAnsi="Liberation Serif" w:cs="Times New Roman"/>
          <w:sz w:val="28"/>
          <w:szCs w:val="28"/>
        </w:rPr>
        <w:t>;</w:t>
      </w:r>
    </w:p>
    <w:p w:rsidR="00EF4CEC" w:rsidRPr="000E50FF" w:rsidRDefault="005B0528"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w:t>
      </w:r>
      <w:r w:rsidR="00600D1F" w:rsidRPr="000E50FF">
        <w:rPr>
          <w:rFonts w:ascii="Liberation Serif" w:hAnsi="Liberation Serif" w:cs="Times New Roman"/>
          <w:sz w:val="28"/>
          <w:szCs w:val="28"/>
        </w:rPr>
        <w:t>) выписка из Единого государственного реестра недвижимости об основных характеристиках и зарегистрированных правах на объект недвижимости и (или) выписка из Единого государственного реестра недвижимости об объекте недвижимости.</w:t>
      </w:r>
    </w:p>
    <w:p w:rsidR="00EF4CEC" w:rsidRPr="000E50FF" w:rsidRDefault="000D252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14</w:t>
      </w:r>
      <w:r w:rsidR="00600D1F" w:rsidRPr="000E50FF">
        <w:rPr>
          <w:rFonts w:ascii="Liberation Serif" w:hAnsi="Liberation Serif" w:cs="Times New Roman"/>
          <w:sz w:val="28"/>
          <w:szCs w:val="28"/>
        </w:rPr>
        <w:t>. Результатом осуществления муниципального контроля является выявление нарушений установленных требований</w:t>
      </w:r>
      <w:r w:rsidR="00B901EF" w:rsidRPr="000E50FF">
        <w:rPr>
          <w:rFonts w:ascii="Liberation Serif" w:hAnsi="Liberation Serif" w:cs="Times New Roman"/>
          <w:sz w:val="28"/>
          <w:szCs w:val="28"/>
        </w:rPr>
        <w:t>,</w:t>
      </w:r>
      <w:r w:rsidR="00600D1F" w:rsidRPr="000E50FF">
        <w:rPr>
          <w:rFonts w:ascii="Liberation Serif" w:hAnsi="Liberation Serif" w:cs="Times New Roman"/>
          <w:sz w:val="28"/>
          <w:szCs w:val="28"/>
        </w:rPr>
        <w:t xml:space="preserve"> либо установление </w:t>
      </w:r>
      <w:proofErr w:type="gramStart"/>
      <w:r w:rsidR="00600D1F" w:rsidRPr="000E50FF">
        <w:rPr>
          <w:rFonts w:ascii="Liberation Serif" w:hAnsi="Liberation Serif" w:cs="Times New Roman"/>
          <w:sz w:val="28"/>
          <w:szCs w:val="28"/>
        </w:rPr>
        <w:t>факта об отсутствии</w:t>
      </w:r>
      <w:proofErr w:type="gramEnd"/>
      <w:r w:rsidR="00600D1F" w:rsidRPr="000E50FF">
        <w:rPr>
          <w:rFonts w:ascii="Liberation Serif" w:hAnsi="Liberation Serif" w:cs="Times New Roman"/>
          <w:sz w:val="28"/>
          <w:szCs w:val="28"/>
        </w:rPr>
        <w:t xml:space="preserve"> таких нарушений.</w:t>
      </w:r>
    </w:p>
    <w:p w:rsidR="00EF4CEC"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По результатам осуществления муниципального контроля должностными лицами органа муниципального контроля оформляются:</w:t>
      </w:r>
    </w:p>
    <w:p w:rsidR="00EF4CEC" w:rsidRPr="000E50FF" w:rsidRDefault="00111624"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акт проверки юридического лица;</w:t>
      </w:r>
    </w:p>
    <w:p w:rsidR="00EF4CEC" w:rsidRPr="000E50FF" w:rsidRDefault="00111624"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 xml:space="preserve">предписание об устранении выявленных нарушений установленных </w:t>
      </w:r>
      <w:r w:rsidR="00600D1F" w:rsidRPr="000E50FF">
        <w:rPr>
          <w:rFonts w:ascii="Liberation Serif" w:hAnsi="Liberation Serif" w:cs="Times New Roman"/>
          <w:sz w:val="28"/>
          <w:szCs w:val="28"/>
        </w:rPr>
        <w:lastRenderedPageBreak/>
        <w:t>требований (в случае выявления нарушений);</w:t>
      </w:r>
    </w:p>
    <w:p w:rsidR="00600D1F" w:rsidRPr="000E50FF" w:rsidRDefault="00111624"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протокол об административном правонарушении (при наличии в действиях юридического лица состава административного правонарушения).</w:t>
      </w:r>
    </w:p>
    <w:p w:rsidR="00600D1F" w:rsidRPr="000E50FF" w:rsidRDefault="00600D1F" w:rsidP="0055422A">
      <w:pPr>
        <w:pStyle w:val="ConsPlusNormal"/>
        <w:rPr>
          <w:rFonts w:ascii="Liberation Serif" w:hAnsi="Liberation Serif" w:cs="Times New Roman"/>
          <w:sz w:val="28"/>
          <w:szCs w:val="28"/>
        </w:rPr>
      </w:pPr>
    </w:p>
    <w:p w:rsidR="00A717E2" w:rsidRPr="000E50FF" w:rsidRDefault="00A717E2" w:rsidP="0055422A">
      <w:pPr>
        <w:pStyle w:val="ConsPlusNormal"/>
        <w:jc w:val="center"/>
        <w:outlineLvl w:val="1"/>
        <w:rPr>
          <w:rFonts w:ascii="Liberation Serif" w:hAnsi="Liberation Serif" w:cs="Times New Roman"/>
          <w:sz w:val="28"/>
          <w:szCs w:val="28"/>
        </w:rPr>
      </w:pPr>
    </w:p>
    <w:p w:rsidR="00600D1F" w:rsidRPr="000E50FF" w:rsidRDefault="00600D1F" w:rsidP="0055422A">
      <w:pPr>
        <w:pStyle w:val="ConsPlusNormal"/>
        <w:jc w:val="center"/>
        <w:outlineLvl w:val="1"/>
        <w:rPr>
          <w:rFonts w:ascii="Liberation Serif" w:hAnsi="Liberation Serif" w:cs="Times New Roman"/>
          <w:sz w:val="28"/>
          <w:szCs w:val="28"/>
        </w:rPr>
      </w:pPr>
      <w:r w:rsidRPr="000E50FF">
        <w:rPr>
          <w:rFonts w:ascii="Liberation Serif" w:hAnsi="Liberation Serif" w:cs="Times New Roman"/>
          <w:sz w:val="28"/>
          <w:szCs w:val="28"/>
        </w:rPr>
        <w:t>Раздел 2. ТРЕБОВАНИЯ К ПОРЯДКУ</w:t>
      </w:r>
    </w:p>
    <w:p w:rsidR="00600D1F" w:rsidRPr="000E50FF" w:rsidRDefault="007765CE" w:rsidP="0055422A">
      <w:pPr>
        <w:pStyle w:val="ConsPlusNormal"/>
        <w:jc w:val="center"/>
        <w:rPr>
          <w:rFonts w:ascii="Liberation Serif" w:hAnsi="Liberation Serif" w:cs="Times New Roman"/>
          <w:sz w:val="28"/>
          <w:szCs w:val="28"/>
        </w:rPr>
      </w:pPr>
      <w:r w:rsidRPr="000E50FF">
        <w:rPr>
          <w:rFonts w:ascii="Liberation Serif" w:hAnsi="Liberation Serif" w:cs="Times New Roman"/>
          <w:sz w:val="28"/>
          <w:szCs w:val="28"/>
        </w:rPr>
        <w:t>ОСУЩЕСТВЛЕНИЯ МУНИЦИПАЛЬНОГО КОНТРОЛЯ</w:t>
      </w:r>
    </w:p>
    <w:p w:rsidR="00600D1F" w:rsidRPr="000E50FF" w:rsidRDefault="00600D1F" w:rsidP="0055422A">
      <w:pPr>
        <w:pStyle w:val="ConsPlusNormal"/>
        <w:rPr>
          <w:rFonts w:ascii="Liberation Serif" w:hAnsi="Liberation Serif" w:cs="Times New Roman"/>
          <w:sz w:val="28"/>
          <w:szCs w:val="28"/>
        </w:rPr>
      </w:pPr>
    </w:p>
    <w:p w:rsidR="00582AF4" w:rsidRPr="000E50FF" w:rsidRDefault="000D252E"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cs="Times New Roman"/>
          <w:sz w:val="28"/>
          <w:szCs w:val="28"/>
        </w:rPr>
        <w:t>15</w:t>
      </w:r>
      <w:r w:rsidR="00FF553E" w:rsidRPr="000E50FF">
        <w:rPr>
          <w:rFonts w:ascii="Liberation Serif" w:hAnsi="Liberation Serif" w:cs="Times New Roman"/>
          <w:sz w:val="28"/>
          <w:szCs w:val="28"/>
        </w:rPr>
        <w:t xml:space="preserve">. </w:t>
      </w:r>
      <w:r w:rsidR="00582AF4" w:rsidRPr="000E50FF">
        <w:rPr>
          <w:rFonts w:ascii="Liberation Serif" w:hAnsi="Liberation Serif"/>
          <w:sz w:val="28"/>
          <w:szCs w:val="28"/>
        </w:rPr>
        <w:t>Информирование об осуществлении муниципального контроля,  осуществляется в следующем порядке:</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1) заинтересованные лица информацию по вопросам осуществления муниципального контроля, сведений о ходе    осуществления муниципального контроля могут получить:</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 при личном  обращении;</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 при письменном обращении;</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 по телефону;</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 по электронной почте;</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2) справочная информация об осуществлении муниципального контроля размещена:</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 на официальном сайте МО «Каменский городской округ» в сети Интернет;</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 в региональной государственной информационной системе «Реестр государственных услуг и муниципальных услуг (функций) Свердловской области»;</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 в федеральной государственной информационной системе «Единый портал государственных и муниципальных услуг (функций)»;</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 на стенде в здании Администрации МО «Каменский городской округ»;</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3) к справочной информации относится:</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-место нахождения и графики работы органа муниципального контроля;</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-справочные телефоны органа муниципального контроля;</w:t>
      </w:r>
    </w:p>
    <w:p w:rsidR="00582AF4" w:rsidRPr="000E50FF"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0E50FF">
        <w:rPr>
          <w:rFonts w:ascii="Liberation Serif" w:hAnsi="Liberation Serif"/>
          <w:sz w:val="28"/>
          <w:szCs w:val="28"/>
        </w:rPr>
        <w:t xml:space="preserve">-адрес официального сайта в сети Интернет, адрес электронной почты органа муниципального контроля;  </w:t>
      </w:r>
    </w:p>
    <w:p w:rsidR="00930A0F" w:rsidRPr="000E50FF" w:rsidRDefault="00582AF4" w:rsidP="00582AF4">
      <w:pPr>
        <w:pStyle w:val="ConsPlusNormal"/>
        <w:ind w:firstLine="540"/>
        <w:jc w:val="both"/>
        <w:rPr>
          <w:rFonts w:ascii="Liberation Serif" w:hAnsi="Liberation Serif"/>
          <w:sz w:val="28"/>
          <w:szCs w:val="28"/>
        </w:rPr>
      </w:pPr>
      <w:r w:rsidRPr="000E50FF">
        <w:rPr>
          <w:rFonts w:ascii="Liberation Serif" w:hAnsi="Liberation Serif"/>
          <w:sz w:val="28"/>
          <w:szCs w:val="28"/>
        </w:rPr>
        <w:t xml:space="preserve">4) адрес официального сайта органа муниципального контроля в сети Интернет </w:t>
      </w:r>
      <w:hyperlink r:id="rId13" w:history="1">
        <w:r w:rsidRPr="000E50FF">
          <w:rPr>
            <w:rStyle w:val="a3"/>
            <w:rFonts w:ascii="Liberation Serif" w:hAnsi="Liberation Serif"/>
            <w:sz w:val="28"/>
            <w:szCs w:val="28"/>
          </w:rPr>
          <w:t>https://kamensk-adm.ru/munitsipalnyj-kontrol</w:t>
        </w:r>
      </w:hyperlink>
      <w:r w:rsidRPr="000E50FF">
        <w:rPr>
          <w:rFonts w:ascii="Liberation Serif" w:hAnsi="Liberation Serif"/>
          <w:sz w:val="28"/>
          <w:szCs w:val="28"/>
        </w:rPr>
        <w:t xml:space="preserve">, адрес электронной почты </w:t>
      </w:r>
      <w:hyperlink r:id="rId14" w:history="1">
        <w:r w:rsidRPr="000E50FF">
          <w:rPr>
            <w:rStyle w:val="a3"/>
            <w:rFonts w:ascii="Liberation Serif" w:hAnsi="Liberation Serif"/>
            <w:sz w:val="28"/>
            <w:szCs w:val="28"/>
            <w:lang w:val="en-US"/>
          </w:rPr>
          <w:t>admkgoso</w:t>
        </w:r>
        <w:r w:rsidRPr="000E50FF">
          <w:rPr>
            <w:rStyle w:val="a3"/>
            <w:rFonts w:ascii="Liberation Serif" w:hAnsi="Liberation Serif"/>
            <w:sz w:val="28"/>
            <w:szCs w:val="28"/>
          </w:rPr>
          <w:t>@</w:t>
        </w:r>
        <w:r w:rsidRPr="000E50FF">
          <w:rPr>
            <w:rStyle w:val="a3"/>
            <w:rFonts w:ascii="Liberation Serif" w:hAnsi="Liberation Serif"/>
            <w:sz w:val="28"/>
            <w:szCs w:val="28"/>
            <w:lang w:val="en-US"/>
          </w:rPr>
          <w:t>mail</w:t>
        </w:r>
        <w:r w:rsidRPr="000E50FF">
          <w:rPr>
            <w:rStyle w:val="a3"/>
            <w:rFonts w:ascii="Liberation Serif" w:hAnsi="Liberation Serif"/>
            <w:sz w:val="28"/>
            <w:szCs w:val="28"/>
          </w:rPr>
          <w:t>.</w:t>
        </w:r>
        <w:r w:rsidRPr="000E50FF">
          <w:rPr>
            <w:rStyle w:val="a3"/>
            <w:rFonts w:ascii="Liberation Serif" w:hAnsi="Liberation Serif"/>
            <w:sz w:val="28"/>
            <w:szCs w:val="28"/>
            <w:lang w:val="en-US"/>
          </w:rPr>
          <w:t>ru</w:t>
        </w:r>
        <w:r w:rsidRPr="000E50FF">
          <w:rPr>
            <w:rStyle w:val="a3"/>
            <w:rFonts w:ascii="Liberation Serif" w:hAnsi="Liberation Serif"/>
            <w:sz w:val="28"/>
            <w:szCs w:val="28"/>
          </w:rPr>
          <w:t>.»</w:t>
        </w:r>
      </w:hyperlink>
      <w:r w:rsidRPr="000E50FF">
        <w:rPr>
          <w:rFonts w:ascii="Liberation Serif" w:hAnsi="Liberation Serif"/>
          <w:sz w:val="28"/>
          <w:szCs w:val="28"/>
        </w:rPr>
        <w:t>.</w:t>
      </w:r>
    </w:p>
    <w:p w:rsidR="00930A0F" w:rsidRPr="000E50FF" w:rsidRDefault="000D252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16</w:t>
      </w:r>
      <w:r w:rsidR="001E5F7A" w:rsidRPr="000E50FF">
        <w:rPr>
          <w:rFonts w:ascii="Liberation Serif" w:hAnsi="Liberation Serif" w:cs="Times New Roman"/>
          <w:sz w:val="28"/>
          <w:szCs w:val="28"/>
        </w:rPr>
        <w:t>. О</w:t>
      </w:r>
      <w:r w:rsidR="00930A0F" w:rsidRPr="000E50FF">
        <w:rPr>
          <w:rFonts w:ascii="Liberation Serif" w:hAnsi="Liberation Serif" w:cs="Times New Roman"/>
          <w:sz w:val="28"/>
          <w:szCs w:val="28"/>
        </w:rPr>
        <w:t>рган муниципального контроля осуществляет информирование юридических лиц, индивидуальных предпринимателей по общим вопросам осуществления муниципального контроля, в том числе о месте нахождения и график</w:t>
      </w:r>
      <w:r w:rsidR="00501316" w:rsidRPr="000E50FF">
        <w:rPr>
          <w:rFonts w:ascii="Liberation Serif" w:hAnsi="Liberation Serif" w:cs="Times New Roman"/>
          <w:sz w:val="28"/>
          <w:szCs w:val="28"/>
        </w:rPr>
        <w:t>е</w:t>
      </w:r>
      <w:r w:rsidR="00930A0F" w:rsidRPr="000E50FF">
        <w:rPr>
          <w:rFonts w:ascii="Liberation Serif" w:hAnsi="Liberation Serif" w:cs="Times New Roman"/>
          <w:sz w:val="28"/>
          <w:szCs w:val="28"/>
        </w:rPr>
        <w:t xml:space="preserve"> работы органа муниципального контроля, нормативно-правовых актах, регламентирующих исполнение функции  по  муниципальному контролю.</w:t>
      </w:r>
    </w:p>
    <w:p w:rsidR="001E5F7A" w:rsidRPr="000E50FF" w:rsidRDefault="001E5F7A"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Информация по указанным вопросам предоставляется с использованием средств телефонной связи, в письменной форме, а также размещается на официальном сайте муниципального образования Каменского городского округа</w:t>
      </w:r>
      <w:r w:rsidR="00501316" w:rsidRPr="000E50FF">
        <w:rPr>
          <w:rFonts w:ascii="Liberation Serif" w:hAnsi="Liberation Serif" w:cs="Times New Roman"/>
          <w:sz w:val="28"/>
          <w:szCs w:val="28"/>
        </w:rPr>
        <w:t>. П</w:t>
      </w:r>
      <w:r w:rsidRPr="000E50FF">
        <w:rPr>
          <w:rFonts w:ascii="Liberation Serif" w:hAnsi="Liberation Serif" w:cs="Times New Roman"/>
          <w:sz w:val="28"/>
          <w:szCs w:val="28"/>
        </w:rPr>
        <w:t xml:space="preserve">ри личном обращении  юридических лиц, их уполномоченных представителей информация предоставляется должностными лицами путем устного </w:t>
      </w:r>
      <w:r w:rsidRPr="000E50FF">
        <w:rPr>
          <w:rFonts w:ascii="Liberation Serif" w:hAnsi="Liberation Serif" w:cs="Times New Roman"/>
          <w:sz w:val="28"/>
          <w:szCs w:val="28"/>
        </w:rPr>
        <w:lastRenderedPageBreak/>
        <w:t>информирования.</w:t>
      </w:r>
    </w:p>
    <w:p w:rsidR="00582AF4" w:rsidRPr="000E50FF" w:rsidRDefault="009C27A1" w:rsidP="0055422A">
      <w:pPr>
        <w:pStyle w:val="ConsPlusNormal"/>
        <w:ind w:firstLine="540"/>
        <w:jc w:val="both"/>
        <w:rPr>
          <w:rFonts w:ascii="Liberation Serif" w:hAnsi="Liberation Serif" w:cs="Times New Roman"/>
          <w:sz w:val="28"/>
          <w:szCs w:val="28"/>
        </w:rPr>
      </w:pPr>
      <w:r w:rsidRPr="000E50FF">
        <w:rPr>
          <w:rFonts w:ascii="Liberation Serif" w:hAnsi="Liberation Serif"/>
          <w:sz w:val="28"/>
          <w:szCs w:val="28"/>
        </w:rPr>
        <w:t>17</w:t>
      </w:r>
      <w:r w:rsidR="00582AF4" w:rsidRPr="000E50FF">
        <w:rPr>
          <w:rFonts w:ascii="Liberation Serif" w:hAnsi="Liberation Serif"/>
          <w:sz w:val="28"/>
          <w:szCs w:val="28"/>
        </w:rPr>
        <w:t>. Плата за услуги организации (организаций), участвующей (участвующих) в осуществлении муниципального контроля, взимаем</w:t>
      </w:r>
      <w:r w:rsidR="00501316" w:rsidRPr="000E50FF">
        <w:rPr>
          <w:rFonts w:ascii="Liberation Serif" w:hAnsi="Liberation Serif"/>
          <w:sz w:val="28"/>
          <w:szCs w:val="28"/>
        </w:rPr>
        <w:t>ая</w:t>
      </w:r>
      <w:r w:rsidR="00582AF4" w:rsidRPr="000E50FF">
        <w:rPr>
          <w:rFonts w:ascii="Liberation Serif" w:hAnsi="Liberation Serif"/>
          <w:sz w:val="28"/>
          <w:szCs w:val="28"/>
        </w:rPr>
        <w:t xml:space="preserve"> с лица, в отношении которого проводятся мероприятия по муниципальному контролю, </w:t>
      </w:r>
      <w:r w:rsidR="00501316" w:rsidRPr="000E50FF">
        <w:rPr>
          <w:rFonts w:ascii="Liberation Serif" w:hAnsi="Liberation Serif"/>
          <w:sz w:val="28"/>
          <w:szCs w:val="28"/>
        </w:rPr>
        <w:t>отсутствует</w:t>
      </w:r>
      <w:r w:rsidR="00582AF4" w:rsidRPr="000E50FF">
        <w:rPr>
          <w:rFonts w:ascii="Liberation Serif" w:hAnsi="Liberation Serif"/>
          <w:sz w:val="28"/>
          <w:szCs w:val="28"/>
        </w:rPr>
        <w:t>.</w:t>
      </w:r>
    </w:p>
    <w:p w:rsidR="0098105F"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1</w:t>
      </w:r>
      <w:r w:rsidR="009C27A1" w:rsidRPr="000E50FF">
        <w:rPr>
          <w:rFonts w:ascii="Liberation Serif" w:hAnsi="Liberation Serif" w:cs="Times New Roman"/>
          <w:sz w:val="28"/>
          <w:szCs w:val="28"/>
        </w:rPr>
        <w:t>8</w:t>
      </w:r>
      <w:r w:rsidR="00600D1F" w:rsidRPr="000E50FF">
        <w:rPr>
          <w:rFonts w:ascii="Liberation Serif" w:hAnsi="Liberation Serif" w:cs="Times New Roman"/>
          <w:sz w:val="28"/>
          <w:szCs w:val="28"/>
        </w:rPr>
        <w:t>. Периодичность и срок исполнения функции определяются ежегодным планом проверок и распоряжениями руководителя органа муниципального контроля о проведении внеплановых проверок.</w:t>
      </w:r>
      <w:r w:rsidR="00501316" w:rsidRPr="000E50FF">
        <w:rPr>
          <w:rFonts w:ascii="Liberation Serif" w:hAnsi="Liberation Serif" w:cs="Times New Roman"/>
          <w:sz w:val="28"/>
          <w:szCs w:val="28"/>
        </w:rPr>
        <w:t xml:space="preserve"> </w:t>
      </w:r>
    </w:p>
    <w:p w:rsidR="0098105F" w:rsidRPr="000E50FF" w:rsidRDefault="00600D1F" w:rsidP="0055422A">
      <w:pPr>
        <w:pStyle w:val="ConsPlusNormal"/>
        <w:ind w:firstLine="540"/>
        <w:jc w:val="both"/>
        <w:rPr>
          <w:rFonts w:ascii="Liberation Serif" w:hAnsi="Liberation Serif" w:cs="Times New Roman"/>
          <w:sz w:val="28"/>
          <w:szCs w:val="28"/>
          <w:highlight w:val="yellow"/>
        </w:rPr>
      </w:pPr>
      <w:r w:rsidRPr="000E50FF">
        <w:rPr>
          <w:rFonts w:ascii="Liberation Serif" w:hAnsi="Liberation Serif" w:cs="Times New Roman"/>
          <w:sz w:val="28"/>
          <w:szCs w:val="28"/>
        </w:rPr>
        <w:t>Плановые проверки проводятся не чаще чем один раз в три года в соответствии с ежегодным планом проведения проверок, утвержденным руководителем органа муницип</w:t>
      </w:r>
      <w:r w:rsidR="00415293" w:rsidRPr="000E50FF">
        <w:rPr>
          <w:rFonts w:ascii="Liberation Serif" w:hAnsi="Liberation Serif" w:cs="Times New Roman"/>
          <w:sz w:val="28"/>
          <w:szCs w:val="28"/>
        </w:rPr>
        <w:t>ального контроля и согласованного с органами прокуратуры.</w:t>
      </w:r>
    </w:p>
    <w:p w:rsidR="00415293" w:rsidRPr="000E50FF" w:rsidRDefault="00415293" w:rsidP="00415293">
      <w:pPr>
        <w:spacing w:after="0" w:line="240" w:lineRule="auto"/>
        <w:ind w:firstLine="708"/>
        <w:jc w:val="both"/>
        <w:rPr>
          <w:rFonts w:ascii="Liberation Serif" w:hAnsi="Liberation Serif" w:cs="Times New Roman"/>
          <w:sz w:val="28"/>
          <w:szCs w:val="28"/>
        </w:rPr>
      </w:pPr>
      <w:r w:rsidRPr="000E50FF">
        <w:rPr>
          <w:rFonts w:ascii="Liberation Serif" w:hAnsi="Liberation Serif" w:cs="Times New Roman"/>
          <w:sz w:val="28"/>
          <w:szCs w:val="28"/>
        </w:rPr>
        <w:t xml:space="preserve">Срок </w:t>
      </w:r>
      <w:r w:rsidR="00657D3C" w:rsidRPr="000E50FF">
        <w:rPr>
          <w:rFonts w:ascii="Liberation Serif" w:hAnsi="Liberation Serif" w:cs="Times New Roman"/>
          <w:sz w:val="28"/>
          <w:szCs w:val="28"/>
        </w:rPr>
        <w:t xml:space="preserve">проведения </w:t>
      </w:r>
      <w:r w:rsidRPr="000E50FF">
        <w:rPr>
          <w:rFonts w:ascii="Liberation Serif" w:hAnsi="Liberation Serif" w:cs="Times New Roman"/>
          <w:sz w:val="28"/>
          <w:szCs w:val="28"/>
        </w:rPr>
        <w:t xml:space="preserve"> проверок</w:t>
      </w:r>
      <w:r w:rsidR="00657D3C" w:rsidRPr="000E50FF">
        <w:rPr>
          <w:rFonts w:ascii="Liberation Serif" w:hAnsi="Liberation Serif" w:cs="Times New Roman"/>
          <w:sz w:val="28"/>
          <w:szCs w:val="28"/>
        </w:rPr>
        <w:t xml:space="preserve"> не может превышать двадцать рабочих дней, статья</w:t>
      </w:r>
      <w:r w:rsidRPr="000E50FF">
        <w:rPr>
          <w:rFonts w:ascii="Liberation Serif" w:hAnsi="Liberation Serif" w:cs="Times New Roman"/>
          <w:sz w:val="28"/>
          <w:szCs w:val="28"/>
        </w:rPr>
        <w:t xml:space="preserve"> 13 Федерального закона  от 26.12.2008 года № 294-ФЗ.</w:t>
      </w:r>
    </w:p>
    <w:p w:rsidR="00415293" w:rsidRPr="000E50FF" w:rsidRDefault="00415293" w:rsidP="0055422A">
      <w:pPr>
        <w:pStyle w:val="ConsPlusNormal"/>
        <w:ind w:firstLine="540"/>
        <w:jc w:val="both"/>
        <w:rPr>
          <w:rFonts w:ascii="Liberation Serif" w:hAnsi="Liberation Serif" w:cs="Times New Roman"/>
          <w:sz w:val="28"/>
          <w:szCs w:val="28"/>
          <w:highlight w:val="yellow"/>
        </w:rPr>
      </w:pPr>
      <w:r w:rsidRPr="000E50FF">
        <w:rPr>
          <w:rFonts w:ascii="Liberation Serif" w:hAnsi="Liberation Serif" w:cs="Times New Roman"/>
          <w:sz w:val="28"/>
          <w:szCs w:val="28"/>
          <w:highlight w:val="yellow"/>
        </w:rPr>
        <w:t xml:space="preserve">  </w:t>
      </w:r>
    </w:p>
    <w:p w:rsidR="00600D1F" w:rsidRPr="000E50FF" w:rsidRDefault="00600D1F" w:rsidP="0055422A">
      <w:pPr>
        <w:pStyle w:val="ConsPlusNormal"/>
        <w:rPr>
          <w:rFonts w:ascii="Liberation Serif" w:hAnsi="Liberation Serif"/>
        </w:rPr>
      </w:pPr>
    </w:p>
    <w:p w:rsidR="00600D1F" w:rsidRPr="000E50FF" w:rsidRDefault="00600D1F" w:rsidP="0055422A">
      <w:pPr>
        <w:pStyle w:val="ConsPlusNormal"/>
        <w:jc w:val="center"/>
        <w:outlineLvl w:val="1"/>
        <w:rPr>
          <w:rFonts w:ascii="Liberation Serif" w:hAnsi="Liberation Serif" w:cs="Times New Roman"/>
          <w:sz w:val="28"/>
          <w:szCs w:val="28"/>
        </w:rPr>
      </w:pPr>
      <w:r w:rsidRPr="000E50FF">
        <w:rPr>
          <w:rFonts w:ascii="Liberation Serif" w:hAnsi="Liberation Serif" w:cs="Times New Roman"/>
          <w:sz w:val="28"/>
          <w:szCs w:val="28"/>
        </w:rPr>
        <w:t>Раздел 3. СОСТАВ, ПОСЛЕДОВАТЕЛЬНОСТЬ И СРОКИ ВЫПОЛНЕНИЯ</w:t>
      </w:r>
    </w:p>
    <w:p w:rsidR="00600D1F" w:rsidRPr="000E50FF" w:rsidRDefault="00600D1F" w:rsidP="0055422A">
      <w:pPr>
        <w:pStyle w:val="ConsPlusNormal"/>
        <w:jc w:val="center"/>
        <w:rPr>
          <w:rFonts w:ascii="Liberation Serif" w:hAnsi="Liberation Serif" w:cs="Times New Roman"/>
          <w:sz w:val="28"/>
          <w:szCs w:val="28"/>
        </w:rPr>
      </w:pPr>
      <w:r w:rsidRPr="000E50FF">
        <w:rPr>
          <w:rFonts w:ascii="Liberation Serif" w:hAnsi="Liberation Serif" w:cs="Times New Roman"/>
          <w:sz w:val="28"/>
          <w:szCs w:val="28"/>
        </w:rPr>
        <w:t xml:space="preserve">АДМИНИСТРАТИВНЫХ ПРОЦЕДУР (ДЕЙСТВИЙ), ТРЕБОВАНИЯ К </w:t>
      </w:r>
      <w:r w:rsidR="00110836" w:rsidRPr="000E50FF">
        <w:rPr>
          <w:rFonts w:ascii="Liberation Serif" w:hAnsi="Liberation Serif" w:cs="Times New Roman"/>
          <w:sz w:val="28"/>
          <w:szCs w:val="28"/>
        </w:rPr>
        <w:t>П</w:t>
      </w:r>
      <w:r w:rsidRPr="000E50FF">
        <w:rPr>
          <w:rFonts w:ascii="Liberation Serif" w:hAnsi="Liberation Serif" w:cs="Times New Roman"/>
          <w:sz w:val="28"/>
          <w:szCs w:val="28"/>
        </w:rPr>
        <w:t>ОРЯДКУ</w:t>
      </w:r>
      <w:r w:rsidR="00110836"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ИХ ВЫПОЛНЕНИЯ, В ТОМ ЧИСЛЕ ОСОБЕННОСТИ ВЫПОЛНЕНИЯ</w:t>
      </w:r>
      <w:r w:rsidR="00110836"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АДМИНИСТРАТИВНЫХ ПРОЦЕДУР (ДЕЙСТВИЙ) В ЭЛЕКТРОННОЙ ФОРМЕ</w:t>
      </w:r>
    </w:p>
    <w:p w:rsidR="00600D1F" w:rsidRPr="000E50FF" w:rsidRDefault="00600D1F" w:rsidP="0055422A">
      <w:pPr>
        <w:pStyle w:val="ConsPlusNormal"/>
        <w:rPr>
          <w:rFonts w:ascii="Liberation Serif" w:hAnsi="Liberation Serif"/>
        </w:rPr>
      </w:pPr>
    </w:p>
    <w:p w:rsidR="00600D1F" w:rsidRPr="000E50FF" w:rsidRDefault="00600D1F" w:rsidP="00110836">
      <w:pPr>
        <w:pStyle w:val="ConsPlusNormal"/>
        <w:jc w:val="center"/>
        <w:outlineLvl w:val="2"/>
        <w:rPr>
          <w:rFonts w:ascii="Liberation Serif" w:hAnsi="Liberation Serif" w:cs="Times New Roman"/>
          <w:sz w:val="28"/>
          <w:szCs w:val="28"/>
        </w:rPr>
      </w:pPr>
      <w:r w:rsidRPr="000E50FF">
        <w:rPr>
          <w:rFonts w:ascii="Liberation Serif" w:hAnsi="Liberation Serif" w:cs="Times New Roman"/>
          <w:sz w:val="28"/>
          <w:szCs w:val="28"/>
        </w:rPr>
        <w:t xml:space="preserve">Глава 1. </w:t>
      </w:r>
      <w:r w:rsidR="00110836" w:rsidRPr="000E50FF">
        <w:rPr>
          <w:rFonts w:ascii="Liberation Serif" w:hAnsi="Liberation Serif" w:cs="Times New Roman"/>
          <w:sz w:val="28"/>
          <w:szCs w:val="28"/>
        </w:rPr>
        <w:t xml:space="preserve">Состав </w:t>
      </w:r>
      <w:r w:rsidR="00956FEC" w:rsidRPr="000E50FF">
        <w:rPr>
          <w:rFonts w:ascii="Liberation Serif" w:hAnsi="Liberation Serif" w:cs="Times New Roman"/>
          <w:sz w:val="28"/>
          <w:szCs w:val="28"/>
        </w:rPr>
        <w:t>и</w:t>
      </w:r>
      <w:r w:rsidR="00110836" w:rsidRPr="000E50FF">
        <w:rPr>
          <w:rFonts w:ascii="Liberation Serif" w:hAnsi="Liberation Serif" w:cs="Times New Roman"/>
          <w:sz w:val="28"/>
          <w:szCs w:val="28"/>
        </w:rPr>
        <w:t xml:space="preserve"> последовательность административных процедур </w:t>
      </w:r>
    </w:p>
    <w:p w:rsidR="00600D1F" w:rsidRPr="000E50FF" w:rsidRDefault="00600D1F" w:rsidP="0055422A">
      <w:pPr>
        <w:pStyle w:val="ConsPlusNormal"/>
        <w:rPr>
          <w:rFonts w:ascii="Liberation Serif" w:hAnsi="Liberation Serif"/>
        </w:rPr>
      </w:pPr>
    </w:p>
    <w:p w:rsidR="00FE3C60"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1</w:t>
      </w:r>
      <w:r w:rsidR="009C27A1" w:rsidRPr="000E50FF">
        <w:rPr>
          <w:rFonts w:ascii="Liberation Serif" w:hAnsi="Liberation Serif" w:cs="Times New Roman"/>
          <w:sz w:val="28"/>
          <w:szCs w:val="28"/>
        </w:rPr>
        <w:t>9</w:t>
      </w:r>
      <w:r w:rsidR="00600D1F" w:rsidRPr="000E50FF">
        <w:rPr>
          <w:rFonts w:ascii="Liberation Serif" w:hAnsi="Liberation Serif" w:cs="Times New Roman"/>
          <w:sz w:val="28"/>
          <w:szCs w:val="28"/>
        </w:rPr>
        <w:t>. Исполнение муниципальной функции включает в себя следующие административные процедуры:</w:t>
      </w:r>
    </w:p>
    <w:p w:rsidR="00FE3C60"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1) разработка ежегодного плана проведения плановых проверок;</w:t>
      </w:r>
    </w:p>
    <w:p w:rsidR="00FE3C60"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 внесение изменений в ежегодный план проведения плановых проверок;</w:t>
      </w:r>
    </w:p>
    <w:p w:rsidR="00FE3C60"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 проведение плановой проверки;</w:t>
      </w:r>
    </w:p>
    <w:p w:rsidR="00FE3C60"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 проведение внеплановой проверки;</w:t>
      </w:r>
    </w:p>
    <w:p w:rsidR="00FE3C60"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5) оформление результатов проверки;</w:t>
      </w:r>
    </w:p>
    <w:p w:rsidR="00FE3C60"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6) принятие мер по фактам нарушений, выявленных при проведении проверки.</w:t>
      </w:r>
    </w:p>
    <w:p w:rsidR="00600D1F" w:rsidRPr="000E50FF" w:rsidRDefault="009C27A1"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20</w:t>
      </w:r>
      <w:r w:rsidR="00600D1F" w:rsidRPr="000E50FF">
        <w:rPr>
          <w:rFonts w:ascii="Liberation Serif" w:hAnsi="Liberation Serif" w:cs="Times New Roman"/>
          <w:sz w:val="28"/>
          <w:szCs w:val="28"/>
        </w:rPr>
        <w:t>.</w:t>
      </w:r>
      <w:r w:rsidR="00600D1F" w:rsidRPr="000E50FF">
        <w:rPr>
          <w:rFonts w:ascii="Liberation Serif" w:hAnsi="Liberation Serif" w:cs="Times New Roman"/>
          <w:color w:val="262626" w:themeColor="text1" w:themeTint="D9"/>
          <w:sz w:val="28"/>
          <w:szCs w:val="28"/>
        </w:rPr>
        <w:t xml:space="preserve"> </w:t>
      </w:r>
      <w:hyperlink w:anchor="P503" w:history="1">
        <w:r w:rsidR="00600D1F" w:rsidRPr="000E50FF">
          <w:rPr>
            <w:rFonts w:ascii="Liberation Serif" w:hAnsi="Liberation Serif" w:cs="Times New Roman"/>
            <w:color w:val="262626" w:themeColor="text1" w:themeTint="D9"/>
            <w:sz w:val="28"/>
            <w:szCs w:val="28"/>
          </w:rPr>
          <w:t>Блок-схема</w:t>
        </w:r>
      </w:hyperlink>
      <w:r w:rsidR="00600D1F" w:rsidRPr="000E50FF">
        <w:rPr>
          <w:rFonts w:ascii="Liberation Serif" w:hAnsi="Liberation Serif" w:cs="Times New Roman"/>
          <w:sz w:val="28"/>
          <w:szCs w:val="28"/>
        </w:rPr>
        <w:t xml:space="preserve"> последовательности административных процедур в ходе исполнения муниципальной функции приводится в приложении к настоящему Административному регламенту.</w:t>
      </w:r>
    </w:p>
    <w:p w:rsidR="00825236" w:rsidRPr="000E50FF" w:rsidRDefault="00825236" w:rsidP="0055422A">
      <w:pPr>
        <w:pStyle w:val="ConsPlusNormal"/>
        <w:ind w:firstLine="540"/>
        <w:jc w:val="both"/>
        <w:rPr>
          <w:rFonts w:ascii="Liberation Serif" w:hAnsi="Liberation Serif" w:cs="Times New Roman"/>
          <w:sz w:val="28"/>
          <w:szCs w:val="28"/>
        </w:rPr>
      </w:pPr>
    </w:p>
    <w:p w:rsidR="00600D1F" w:rsidRPr="000E50FF" w:rsidRDefault="00600D1F" w:rsidP="00110836">
      <w:pPr>
        <w:pStyle w:val="ConsPlusNormal"/>
        <w:ind w:firstLine="540"/>
        <w:jc w:val="center"/>
        <w:rPr>
          <w:rFonts w:ascii="Liberation Serif" w:hAnsi="Liberation Serif" w:cs="Times New Roman"/>
          <w:sz w:val="28"/>
          <w:szCs w:val="28"/>
        </w:rPr>
      </w:pPr>
      <w:r w:rsidRPr="000E50FF">
        <w:rPr>
          <w:rFonts w:ascii="Liberation Serif" w:hAnsi="Liberation Serif" w:cs="Times New Roman"/>
          <w:sz w:val="28"/>
          <w:szCs w:val="28"/>
        </w:rPr>
        <w:t>Глава 2.</w:t>
      </w:r>
      <w:r w:rsidR="00110836" w:rsidRPr="000E50FF">
        <w:rPr>
          <w:rFonts w:ascii="Liberation Serif" w:hAnsi="Liberation Serif" w:cs="Times New Roman"/>
          <w:sz w:val="28"/>
          <w:szCs w:val="28"/>
        </w:rPr>
        <w:t xml:space="preserve"> Разработка ежегодного плана проведения плановых проверок</w:t>
      </w:r>
      <w:r w:rsidRPr="000E50FF">
        <w:rPr>
          <w:rFonts w:ascii="Liberation Serif" w:hAnsi="Liberation Serif" w:cs="Times New Roman"/>
          <w:sz w:val="28"/>
          <w:szCs w:val="28"/>
        </w:rPr>
        <w:t xml:space="preserve"> </w:t>
      </w:r>
    </w:p>
    <w:p w:rsidR="00600D1F" w:rsidRPr="000E50FF" w:rsidRDefault="00600D1F" w:rsidP="0055422A">
      <w:pPr>
        <w:pStyle w:val="ConsPlusNormal"/>
        <w:rPr>
          <w:rFonts w:ascii="Liberation Serif" w:hAnsi="Liberation Serif"/>
        </w:rPr>
      </w:pPr>
    </w:p>
    <w:p w:rsidR="00FE3C60"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w:t>
      </w:r>
      <w:r w:rsidR="009C27A1" w:rsidRPr="000E50FF">
        <w:rPr>
          <w:rFonts w:ascii="Liberation Serif" w:hAnsi="Liberation Serif" w:cs="Times New Roman"/>
          <w:sz w:val="28"/>
          <w:szCs w:val="28"/>
        </w:rPr>
        <w:t>1</w:t>
      </w:r>
      <w:r w:rsidR="00600D1F" w:rsidRPr="000E50FF">
        <w:rPr>
          <w:rFonts w:ascii="Liberation Serif" w:hAnsi="Liberation Serif" w:cs="Times New Roman"/>
          <w:sz w:val="28"/>
          <w:szCs w:val="28"/>
        </w:rPr>
        <w:t>. Основанием для начала исполнения административной процедуры по разработке ежегодного плана проведения плановых проверок является наступление срока подготовки проекта такого плана, установленного законодательством Российской Федерации.</w:t>
      </w:r>
    </w:p>
    <w:p w:rsidR="00FE3C60"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w:t>
      </w:r>
      <w:r w:rsidR="009C27A1" w:rsidRPr="000E50FF">
        <w:rPr>
          <w:rFonts w:ascii="Liberation Serif" w:hAnsi="Liberation Serif" w:cs="Times New Roman"/>
          <w:sz w:val="28"/>
          <w:szCs w:val="28"/>
        </w:rPr>
        <w:t>2</w:t>
      </w:r>
      <w:r w:rsidR="00600D1F" w:rsidRPr="000E50FF">
        <w:rPr>
          <w:rFonts w:ascii="Liberation Serif" w:hAnsi="Liberation Serif" w:cs="Times New Roman"/>
          <w:sz w:val="28"/>
          <w:szCs w:val="28"/>
        </w:rPr>
        <w:t>. Административная процедура по разработке ежегодного плана проведения плановых проверок предусматривает следующие административные действия:</w:t>
      </w:r>
    </w:p>
    <w:p w:rsidR="00FE3C60"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lastRenderedPageBreak/>
        <w:t>1) формирование ежегодного плана проведения плановых проверок;</w:t>
      </w:r>
    </w:p>
    <w:p w:rsidR="00FE3C60"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 согласование с органом прокуратуры ежегодного плана проведения плановых проверок.</w:t>
      </w:r>
    </w:p>
    <w:p w:rsidR="00FE3C60"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w:t>
      </w:r>
      <w:r w:rsidR="009C27A1" w:rsidRPr="000E50FF">
        <w:rPr>
          <w:rFonts w:ascii="Liberation Serif" w:hAnsi="Liberation Serif" w:cs="Times New Roman"/>
          <w:sz w:val="28"/>
          <w:szCs w:val="28"/>
        </w:rPr>
        <w:t>3</w:t>
      </w:r>
      <w:r w:rsidR="00600D1F" w:rsidRPr="000E50FF">
        <w:rPr>
          <w:rFonts w:ascii="Liberation Serif" w:hAnsi="Liberation Serif" w:cs="Times New Roman"/>
          <w:sz w:val="28"/>
          <w:szCs w:val="28"/>
        </w:rPr>
        <w:t>. Основанием для включения юридического лица в ежегодный план проведения плановых проверок является истечение трех лет со дня:</w:t>
      </w:r>
    </w:p>
    <w:p w:rsidR="00FE3C60" w:rsidRPr="000E50FF" w:rsidRDefault="00111624"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государственной регистрации юридического лица;</w:t>
      </w:r>
    </w:p>
    <w:p w:rsidR="00FE3C60" w:rsidRPr="000E50FF" w:rsidRDefault="00111624"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окончания проведения последней плановой проверки юридического лица.</w:t>
      </w:r>
    </w:p>
    <w:p w:rsidR="00FE3C60"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Ежегодный план проведения плановых проверок формируется в соответствии с типовой формой ежегодного </w:t>
      </w:r>
      <w:hyperlink r:id="rId15" w:history="1">
        <w:r w:rsidRPr="000E50FF">
          <w:rPr>
            <w:rFonts w:ascii="Liberation Serif" w:hAnsi="Liberation Serif" w:cs="Times New Roman"/>
            <w:color w:val="262626" w:themeColor="text1" w:themeTint="D9"/>
            <w:sz w:val="28"/>
            <w:szCs w:val="28"/>
          </w:rPr>
          <w:t>плана</w:t>
        </w:r>
      </w:hyperlink>
      <w:r w:rsidRPr="000E50FF">
        <w:rPr>
          <w:rFonts w:ascii="Liberation Serif" w:hAnsi="Liberation Serif" w:cs="Times New Roman"/>
          <w:sz w:val="28"/>
          <w:szCs w:val="28"/>
        </w:rPr>
        <w:t xml:space="preserve"> проведения плановых проверок, утвержденной Постановлением Правительства Росс</w:t>
      </w:r>
      <w:r w:rsidR="0069173C" w:rsidRPr="000E50FF">
        <w:rPr>
          <w:rFonts w:ascii="Liberation Serif" w:hAnsi="Liberation Serif" w:cs="Times New Roman"/>
          <w:sz w:val="28"/>
          <w:szCs w:val="28"/>
        </w:rPr>
        <w:t>ийской Федерации от 30.06.2010</w:t>
      </w:r>
      <w:r w:rsidR="00110836" w:rsidRPr="000E50FF">
        <w:rPr>
          <w:rFonts w:ascii="Liberation Serif" w:hAnsi="Liberation Serif" w:cs="Times New Roman"/>
          <w:sz w:val="28"/>
          <w:szCs w:val="28"/>
        </w:rPr>
        <w:t xml:space="preserve"> года</w:t>
      </w:r>
      <w:r w:rsidR="0069173C" w:rsidRPr="000E50FF">
        <w:rPr>
          <w:rFonts w:ascii="Liberation Serif" w:hAnsi="Liberation Serif" w:cs="Times New Roman"/>
          <w:sz w:val="28"/>
          <w:szCs w:val="28"/>
        </w:rPr>
        <w:t xml:space="preserve"> № 489 «</w:t>
      </w:r>
      <w:r w:rsidRPr="000E50FF">
        <w:rPr>
          <w:rFonts w:ascii="Liberation Serif" w:hAnsi="Liberation Serif" w:cs="Times New Roman"/>
          <w:sz w:val="28"/>
          <w:szCs w:val="28"/>
        </w:rPr>
        <w:t xml:space="preserve">Об утверждении Правил подготовки органами государственного контроля (надзора) и органами муниципального </w:t>
      </w:r>
      <w:proofErr w:type="gramStart"/>
      <w:r w:rsidRPr="000E50FF">
        <w:rPr>
          <w:rFonts w:ascii="Liberation Serif" w:hAnsi="Liberation Serif" w:cs="Times New Roman"/>
          <w:sz w:val="28"/>
          <w:szCs w:val="28"/>
        </w:rPr>
        <w:t>контроля ежегодных планов проведения плановых проверок юридических лиц</w:t>
      </w:r>
      <w:proofErr w:type="gramEnd"/>
      <w:r w:rsidRPr="000E50FF">
        <w:rPr>
          <w:rFonts w:ascii="Liberation Serif" w:hAnsi="Liberation Serif" w:cs="Times New Roman"/>
          <w:sz w:val="28"/>
          <w:szCs w:val="28"/>
        </w:rPr>
        <w:t xml:space="preserve"> и и</w:t>
      </w:r>
      <w:r w:rsidR="0069173C" w:rsidRPr="000E50FF">
        <w:rPr>
          <w:rFonts w:ascii="Liberation Serif" w:hAnsi="Liberation Serif" w:cs="Times New Roman"/>
          <w:sz w:val="28"/>
          <w:szCs w:val="28"/>
        </w:rPr>
        <w:t>ндивидуальных предпринимателей».</w:t>
      </w:r>
    </w:p>
    <w:p w:rsidR="00FE3C60"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ежегодном плане проведения плановых проверок указываются следующие сведения:</w:t>
      </w:r>
    </w:p>
    <w:p w:rsidR="00FE3C60" w:rsidRPr="000E50FF" w:rsidRDefault="0011083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наименования юридических лиц (их филиалов, представительств, обособленных структурных подразделений), деятельность которых подлежит плановым проверкам;</w:t>
      </w:r>
    </w:p>
    <w:p w:rsidR="0069173C" w:rsidRPr="000E50FF" w:rsidRDefault="0011083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местонахождение юридических лиц (их филиалов, представительств, обособленных структурных подразделений), места фактического осуществления деятельности юридическими лицами;</w:t>
      </w:r>
    </w:p>
    <w:p w:rsidR="0069173C" w:rsidRPr="000E50FF" w:rsidRDefault="0011083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основные государственные регистрационные номера и идентификационные номера юридических лиц;</w:t>
      </w:r>
    </w:p>
    <w:p w:rsidR="0069173C" w:rsidRPr="000E50FF" w:rsidRDefault="0011083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цель и основание проведения каждой плановой проверки;</w:t>
      </w:r>
    </w:p>
    <w:p w:rsidR="0069173C" w:rsidRPr="000E50FF" w:rsidRDefault="0011083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дата начала и сроки проведения каждой плановой проверки;</w:t>
      </w:r>
    </w:p>
    <w:p w:rsidR="00825236" w:rsidRPr="000E50FF" w:rsidRDefault="0011083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наименование органа муниципального контроля, осуществляющего плановую проверку (при проведении плановой проверки органами муниципального контроля, органами государственного контроля (надзора) совместно указываются наименования всех участвующих в такой проверке органов);</w:t>
      </w:r>
    </w:p>
    <w:p w:rsidR="00825236" w:rsidRPr="000E50FF" w:rsidRDefault="0011083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форма проведения проверки (документарная и (или) выездная).</w:t>
      </w:r>
    </w:p>
    <w:p w:rsidR="00825236"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w:t>
      </w:r>
      <w:r w:rsidR="009C27A1" w:rsidRPr="000E50FF">
        <w:rPr>
          <w:rFonts w:ascii="Liberation Serif" w:hAnsi="Liberation Serif" w:cs="Times New Roman"/>
          <w:sz w:val="28"/>
          <w:szCs w:val="28"/>
        </w:rPr>
        <w:t>4</w:t>
      </w:r>
      <w:r w:rsidR="00600D1F" w:rsidRPr="000E50FF">
        <w:rPr>
          <w:rFonts w:ascii="Liberation Serif" w:hAnsi="Liberation Serif" w:cs="Times New Roman"/>
          <w:sz w:val="28"/>
          <w:szCs w:val="28"/>
        </w:rPr>
        <w:t>. Проект ежегодного плана проведения плановых проверок после его формирования в срок до 1 сентября года, предшествующего году проведения плановых проверок, направляется органом муниципально</w:t>
      </w:r>
      <w:r w:rsidR="001E2E0D" w:rsidRPr="000E50FF">
        <w:rPr>
          <w:rFonts w:ascii="Liberation Serif" w:hAnsi="Liberation Serif" w:cs="Times New Roman"/>
          <w:sz w:val="28"/>
          <w:szCs w:val="28"/>
        </w:rPr>
        <w:t>го контроля в прокуратуру Каменского района</w:t>
      </w:r>
      <w:r w:rsidR="00110836" w:rsidRPr="000E50FF">
        <w:rPr>
          <w:rFonts w:ascii="Liberation Serif" w:hAnsi="Liberation Serif" w:cs="Times New Roman"/>
          <w:sz w:val="28"/>
          <w:szCs w:val="28"/>
        </w:rPr>
        <w:t xml:space="preserve"> Свердловской области.</w:t>
      </w:r>
    </w:p>
    <w:p w:rsidR="00600D1F"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случае</w:t>
      </w:r>
      <w:r w:rsidR="001E2E0D" w:rsidRPr="000E50FF">
        <w:rPr>
          <w:rFonts w:ascii="Liberation Serif" w:hAnsi="Liberation Serif" w:cs="Times New Roman"/>
          <w:sz w:val="28"/>
          <w:szCs w:val="28"/>
        </w:rPr>
        <w:t xml:space="preserve"> </w:t>
      </w:r>
      <w:proofErr w:type="gramStart"/>
      <w:r w:rsidR="001E2E0D" w:rsidRPr="000E50FF">
        <w:rPr>
          <w:rFonts w:ascii="Liberation Serif" w:hAnsi="Liberation Serif" w:cs="Times New Roman"/>
          <w:sz w:val="28"/>
          <w:szCs w:val="28"/>
        </w:rPr>
        <w:t xml:space="preserve">поступления предложений </w:t>
      </w:r>
      <w:r w:rsidRPr="000E50FF">
        <w:rPr>
          <w:rFonts w:ascii="Liberation Serif" w:hAnsi="Liberation Serif" w:cs="Times New Roman"/>
          <w:sz w:val="28"/>
          <w:szCs w:val="28"/>
        </w:rPr>
        <w:t xml:space="preserve"> прокуратуры</w:t>
      </w:r>
      <w:r w:rsidR="001E2E0D" w:rsidRPr="000E50FF">
        <w:rPr>
          <w:rFonts w:ascii="Liberation Serif" w:hAnsi="Liberation Serif" w:cs="Times New Roman"/>
          <w:sz w:val="28"/>
          <w:szCs w:val="28"/>
        </w:rPr>
        <w:t xml:space="preserve"> Каменского района</w:t>
      </w:r>
      <w:r w:rsidR="00A963EE" w:rsidRPr="000E50FF">
        <w:rPr>
          <w:rFonts w:ascii="Liberation Serif" w:hAnsi="Liberation Serif" w:cs="Times New Roman"/>
          <w:sz w:val="28"/>
          <w:szCs w:val="28"/>
        </w:rPr>
        <w:t xml:space="preserve"> Свердловской области</w:t>
      </w:r>
      <w:proofErr w:type="gramEnd"/>
      <w:r w:rsidR="00A963EE"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 xml:space="preserve"> об устранении замечаний и (или) о проведении совместных плановых проверок, сформированных по результатам рассмотрения проекта ежегодного плана проведения плановых проверок, орган муниципального контроля дорабатывает проект пл</w:t>
      </w:r>
      <w:r w:rsidR="001E2E0D" w:rsidRPr="000E50FF">
        <w:rPr>
          <w:rFonts w:ascii="Liberation Serif" w:hAnsi="Liberation Serif" w:cs="Times New Roman"/>
          <w:sz w:val="28"/>
          <w:szCs w:val="28"/>
        </w:rPr>
        <w:t xml:space="preserve">ана с учетом предложений  прокуратуры </w:t>
      </w:r>
      <w:r w:rsidR="00A963EE" w:rsidRPr="000E50FF">
        <w:rPr>
          <w:rFonts w:ascii="Liberation Serif" w:hAnsi="Liberation Serif" w:cs="Times New Roman"/>
          <w:sz w:val="28"/>
          <w:szCs w:val="28"/>
        </w:rPr>
        <w:t>Каменского района Свердловской области.</w:t>
      </w:r>
    </w:p>
    <w:p w:rsidR="001E2E0D"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План утверждается руководителем органа муниципального контроля (в случае отсутствия руководителя - лицом, исполняющим его обязанности) и в срок </w:t>
      </w:r>
      <w:r w:rsidRPr="000E50FF">
        <w:rPr>
          <w:rFonts w:ascii="Liberation Serif" w:hAnsi="Liberation Serif" w:cs="Times New Roman"/>
          <w:sz w:val="28"/>
          <w:szCs w:val="28"/>
        </w:rPr>
        <w:lastRenderedPageBreak/>
        <w:t>до 1 ноября года, предшествующего году проведения плановых</w:t>
      </w:r>
      <w:r w:rsidR="00E723B3" w:rsidRPr="000E50FF">
        <w:rPr>
          <w:rFonts w:ascii="Liberation Serif" w:hAnsi="Liberation Serif" w:cs="Times New Roman"/>
          <w:sz w:val="28"/>
          <w:szCs w:val="28"/>
        </w:rPr>
        <w:t xml:space="preserve"> проверок, направляется в  прокуратуру Каменского района</w:t>
      </w:r>
      <w:r w:rsidR="00A963EE" w:rsidRPr="000E50FF">
        <w:rPr>
          <w:rFonts w:ascii="Liberation Serif" w:hAnsi="Liberation Serif" w:cs="Times New Roman"/>
          <w:sz w:val="28"/>
          <w:szCs w:val="28"/>
        </w:rPr>
        <w:t xml:space="preserve"> Свердловской области.</w:t>
      </w:r>
    </w:p>
    <w:p w:rsidR="00600D1F"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w:t>
      </w:r>
      <w:r w:rsidR="009C27A1" w:rsidRPr="000E50FF">
        <w:rPr>
          <w:rFonts w:ascii="Liberation Serif" w:hAnsi="Liberation Serif" w:cs="Times New Roman"/>
          <w:sz w:val="28"/>
          <w:szCs w:val="28"/>
        </w:rPr>
        <w:t>5</w:t>
      </w:r>
      <w:r w:rsidR="00600D1F" w:rsidRPr="000E50FF">
        <w:rPr>
          <w:rFonts w:ascii="Liberation Serif" w:hAnsi="Liberation Serif" w:cs="Times New Roman"/>
          <w:sz w:val="28"/>
          <w:szCs w:val="28"/>
        </w:rPr>
        <w:t>. Результатом исполнения административной процедуры является утвержд</w:t>
      </w:r>
      <w:r w:rsidR="00E723B3" w:rsidRPr="000E50FF">
        <w:rPr>
          <w:rFonts w:ascii="Liberation Serif" w:hAnsi="Liberation Serif" w:cs="Times New Roman"/>
          <w:sz w:val="28"/>
          <w:szCs w:val="28"/>
        </w:rPr>
        <w:t>енный и согласованный с  прокуратурой</w:t>
      </w:r>
      <w:r w:rsidR="00600D1F" w:rsidRPr="000E50FF">
        <w:rPr>
          <w:rFonts w:ascii="Liberation Serif" w:hAnsi="Liberation Serif" w:cs="Times New Roman"/>
          <w:sz w:val="28"/>
          <w:szCs w:val="28"/>
        </w:rPr>
        <w:t xml:space="preserve"> </w:t>
      </w:r>
      <w:r w:rsidR="001E2E0D" w:rsidRPr="000E50FF">
        <w:rPr>
          <w:rFonts w:ascii="Liberation Serif" w:hAnsi="Liberation Serif" w:cs="Times New Roman"/>
          <w:sz w:val="28"/>
          <w:szCs w:val="28"/>
        </w:rPr>
        <w:t>Каменского района</w:t>
      </w:r>
      <w:r w:rsidR="00A963EE" w:rsidRPr="000E50FF">
        <w:rPr>
          <w:rFonts w:ascii="Liberation Serif" w:hAnsi="Liberation Serif" w:cs="Times New Roman"/>
          <w:sz w:val="28"/>
          <w:szCs w:val="28"/>
        </w:rPr>
        <w:t xml:space="preserve"> Свердловской области </w:t>
      </w:r>
      <w:r w:rsidR="001E2E0D"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ежегодный план проведения плановых проверок.</w:t>
      </w:r>
    </w:p>
    <w:p w:rsidR="00600D1F" w:rsidRPr="000E50FF" w:rsidRDefault="00600D1F" w:rsidP="0055422A">
      <w:pPr>
        <w:pStyle w:val="ConsPlusNormal"/>
        <w:rPr>
          <w:rFonts w:ascii="Liberation Serif" w:hAnsi="Liberation Serif" w:cs="Times New Roman"/>
          <w:sz w:val="28"/>
          <w:szCs w:val="28"/>
        </w:rPr>
      </w:pPr>
    </w:p>
    <w:p w:rsidR="00600D1F" w:rsidRPr="000E50FF" w:rsidRDefault="00600D1F" w:rsidP="00A963EE">
      <w:pPr>
        <w:pStyle w:val="ConsPlusNormal"/>
        <w:jc w:val="center"/>
        <w:outlineLvl w:val="2"/>
        <w:rPr>
          <w:rFonts w:ascii="Liberation Serif" w:hAnsi="Liberation Serif" w:cs="Times New Roman"/>
          <w:sz w:val="28"/>
          <w:szCs w:val="28"/>
        </w:rPr>
      </w:pPr>
      <w:r w:rsidRPr="000E50FF">
        <w:rPr>
          <w:rFonts w:ascii="Liberation Serif" w:hAnsi="Liberation Serif" w:cs="Times New Roman"/>
          <w:sz w:val="28"/>
          <w:szCs w:val="28"/>
        </w:rPr>
        <w:t>Глава 3.</w:t>
      </w:r>
      <w:r w:rsidR="00A963EE" w:rsidRPr="000E50FF">
        <w:rPr>
          <w:rFonts w:ascii="Liberation Serif" w:hAnsi="Liberation Serif" w:cs="Times New Roman"/>
          <w:sz w:val="28"/>
          <w:szCs w:val="28"/>
        </w:rPr>
        <w:t xml:space="preserve"> Внесение изменений в ежегодный план проведения плановых проверок</w:t>
      </w:r>
      <w:r w:rsidRPr="000E50FF">
        <w:rPr>
          <w:rFonts w:ascii="Liberation Serif" w:hAnsi="Liberation Serif" w:cs="Times New Roman"/>
          <w:sz w:val="28"/>
          <w:szCs w:val="28"/>
        </w:rPr>
        <w:t xml:space="preserve"> </w:t>
      </w:r>
    </w:p>
    <w:p w:rsidR="00600D1F" w:rsidRPr="000E50FF" w:rsidRDefault="00600D1F" w:rsidP="0055422A">
      <w:pPr>
        <w:pStyle w:val="ConsPlusNormal"/>
        <w:rPr>
          <w:rFonts w:ascii="Liberation Serif" w:hAnsi="Liberation Serif" w:cs="Times New Roman"/>
          <w:sz w:val="28"/>
          <w:szCs w:val="28"/>
        </w:rPr>
      </w:pPr>
    </w:p>
    <w:p w:rsidR="008D022E"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w:t>
      </w:r>
      <w:r w:rsidR="009C27A1" w:rsidRPr="000E50FF">
        <w:rPr>
          <w:rFonts w:ascii="Liberation Serif" w:hAnsi="Liberation Serif" w:cs="Times New Roman"/>
          <w:sz w:val="28"/>
          <w:szCs w:val="28"/>
        </w:rPr>
        <w:t>6</w:t>
      </w:r>
      <w:r w:rsidR="00600D1F" w:rsidRPr="000E50FF">
        <w:rPr>
          <w:rFonts w:ascii="Liberation Serif" w:hAnsi="Liberation Serif" w:cs="Times New Roman"/>
          <w:sz w:val="28"/>
          <w:szCs w:val="28"/>
        </w:rPr>
        <w:t>. Основанием для начала исполнения административной процедуры по внесению изменений в ежегодный план проведения плановых проверок является выявление обстоятельств, требующих внесения изменений в ежегодный план проведения плановых проверок.</w:t>
      </w:r>
    </w:p>
    <w:p w:rsidR="008D022E"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w:t>
      </w:r>
      <w:r w:rsidR="009C27A1" w:rsidRPr="000E50FF">
        <w:rPr>
          <w:rFonts w:ascii="Liberation Serif" w:hAnsi="Liberation Serif" w:cs="Times New Roman"/>
          <w:sz w:val="28"/>
          <w:szCs w:val="28"/>
        </w:rPr>
        <w:t>7</w:t>
      </w:r>
      <w:r w:rsidR="00600D1F" w:rsidRPr="000E50FF">
        <w:rPr>
          <w:rFonts w:ascii="Liberation Serif" w:hAnsi="Liberation Serif" w:cs="Times New Roman"/>
          <w:sz w:val="28"/>
          <w:szCs w:val="28"/>
        </w:rPr>
        <w:t>. Внесение изменений в ежегодный план проведения плановых проверок осуществляется путем:</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1) исключения проверки из ежегодного плана проведения плановых проверок:</w:t>
      </w:r>
    </w:p>
    <w:p w:rsidR="008D022E" w:rsidRPr="000E50FF" w:rsidRDefault="008D022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w:t>
      </w:r>
      <w:r w:rsidR="00A963EE"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в связи с невозможностью проведения плановой проверки деятельности юридического лица</w:t>
      </w:r>
      <w:r w:rsidR="005E0106"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 xml:space="preserve"> вследствие его ликвидации;</w:t>
      </w:r>
    </w:p>
    <w:p w:rsidR="00600D1F" w:rsidRPr="000E50FF" w:rsidRDefault="008D022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w:t>
      </w:r>
      <w:r w:rsidR="00A963EE"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 xml:space="preserve">в </w:t>
      </w:r>
      <w:r w:rsidR="00600D1F" w:rsidRPr="000E50FF">
        <w:rPr>
          <w:rFonts w:ascii="Liberation Serif" w:hAnsi="Liberation Serif" w:cs="Times New Roman"/>
          <w:sz w:val="28"/>
          <w:szCs w:val="28"/>
        </w:rPr>
        <w:t>связи с прекращением юридическим лицом деятельности;</w:t>
      </w:r>
    </w:p>
    <w:p w:rsidR="00600D1F" w:rsidRPr="000E50FF" w:rsidRDefault="008D022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w:t>
      </w:r>
      <w:r w:rsidR="00600D1F" w:rsidRPr="000E50FF">
        <w:rPr>
          <w:rFonts w:ascii="Liberation Serif" w:hAnsi="Liberation Serif" w:cs="Times New Roman"/>
          <w:sz w:val="28"/>
          <w:szCs w:val="28"/>
        </w:rPr>
        <w:t>в связи с наступлением обстоятельств непреодолимой силы;</w:t>
      </w:r>
    </w:p>
    <w:p w:rsidR="00600D1F"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 изменения сведений о юридическом лице, указанных в ежегодном</w:t>
      </w:r>
      <w:r w:rsidR="00A963EE"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плане проведения плановых проверок:</w:t>
      </w:r>
    </w:p>
    <w:p w:rsidR="00600D1F" w:rsidRPr="000E50FF" w:rsidRDefault="008D022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w:t>
      </w:r>
      <w:r w:rsidR="00A963EE"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в связи с изменением адреса местонахождения или адреса фактического осуществления деятельности юридического лица;</w:t>
      </w:r>
    </w:p>
    <w:p w:rsidR="00FC0CC7" w:rsidRPr="000E50FF" w:rsidRDefault="008D022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w:t>
      </w:r>
      <w:r w:rsidR="00A963EE"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в связи с реорганизацией юридического лица;</w:t>
      </w:r>
    </w:p>
    <w:p w:rsidR="00600D1F" w:rsidRPr="000E50FF" w:rsidRDefault="008D022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w:t>
      </w:r>
      <w:r w:rsidR="00A963EE"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в связи с изменением наименования юридического лица.</w:t>
      </w:r>
    </w:p>
    <w:p w:rsidR="00600D1F"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Внесение изменений в ежегодный план проведения плановых проверок осуществляется на основании распоряжения органа муниципального контроля.</w:t>
      </w:r>
    </w:p>
    <w:p w:rsidR="00600D1F"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w:t>
      </w:r>
      <w:r w:rsidR="009C27A1" w:rsidRPr="000E50FF">
        <w:rPr>
          <w:rFonts w:ascii="Liberation Serif" w:hAnsi="Liberation Serif" w:cs="Times New Roman"/>
          <w:sz w:val="28"/>
          <w:szCs w:val="28"/>
        </w:rPr>
        <w:t>8</w:t>
      </w:r>
      <w:r w:rsidR="00600D1F" w:rsidRPr="000E50FF">
        <w:rPr>
          <w:rFonts w:ascii="Liberation Serif" w:hAnsi="Liberation Serif" w:cs="Times New Roman"/>
          <w:sz w:val="28"/>
          <w:szCs w:val="28"/>
        </w:rPr>
        <w:t xml:space="preserve">. </w:t>
      </w:r>
      <w:proofErr w:type="gramStart"/>
      <w:r w:rsidR="00600D1F" w:rsidRPr="000E50FF">
        <w:rPr>
          <w:rFonts w:ascii="Liberation Serif" w:hAnsi="Liberation Serif" w:cs="Times New Roman"/>
          <w:sz w:val="28"/>
          <w:szCs w:val="28"/>
        </w:rPr>
        <w:t>Сведения о внесенных в ежегодный план проведения плановых проверок изменениях в течение трех рабочих дней со дня их внесения направляются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а также размещаются на официально</w:t>
      </w:r>
      <w:r w:rsidR="001E2E0D" w:rsidRPr="000E50FF">
        <w:rPr>
          <w:rFonts w:ascii="Liberation Serif" w:hAnsi="Liberation Serif" w:cs="Times New Roman"/>
          <w:sz w:val="28"/>
          <w:szCs w:val="28"/>
        </w:rPr>
        <w:t xml:space="preserve">м сайте  муниципального  образования «Каменский городской округ» </w:t>
      </w:r>
      <w:r w:rsidR="00600D1F" w:rsidRPr="000E50FF">
        <w:rPr>
          <w:rFonts w:ascii="Liberation Serif" w:hAnsi="Liberation Serif" w:cs="Times New Roman"/>
          <w:sz w:val="28"/>
          <w:szCs w:val="28"/>
        </w:rPr>
        <w:t>в течение пяти рабочих дней со дня внесения изменений.</w:t>
      </w:r>
      <w:proofErr w:type="gramEnd"/>
    </w:p>
    <w:p w:rsidR="00600D1F"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w:t>
      </w:r>
      <w:r w:rsidR="009C27A1" w:rsidRPr="000E50FF">
        <w:rPr>
          <w:rFonts w:ascii="Liberation Serif" w:hAnsi="Liberation Serif" w:cs="Times New Roman"/>
          <w:sz w:val="28"/>
          <w:szCs w:val="28"/>
        </w:rPr>
        <w:t>9</w:t>
      </w:r>
      <w:r w:rsidR="00600D1F" w:rsidRPr="000E50FF">
        <w:rPr>
          <w:rFonts w:ascii="Liberation Serif" w:hAnsi="Liberation Serif" w:cs="Times New Roman"/>
          <w:sz w:val="28"/>
          <w:szCs w:val="28"/>
        </w:rPr>
        <w:t>. Должностными лицами органа муниципального контроля, ответственными за исполнение административного действия, являются:</w:t>
      </w:r>
    </w:p>
    <w:p w:rsidR="00600D1F" w:rsidRPr="000E50FF" w:rsidRDefault="00A963E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руководитель органа муниципального контроля;</w:t>
      </w:r>
    </w:p>
    <w:p w:rsidR="00600D1F" w:rsidRPr="000E50FF" w:rsidRDefault="00A963EE"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600D1F" w:rsidRPr="000E50FF" w:rsidRDefault="009C27A1"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30</w:t>
      </w:r>
      <w:r w:rsidR="00600D1F" w:rsidRPr="000E50FF">
        <w:rPr>
          <w:rFonts w:ascii="Liberation Serif" w:hAnsi="Liberation Serif" w:cs="Times New Roman"/>
          <w:sz w:val="28"/>
          <w:szCs w:val="28"/>
        </w:rPr>
        <w:t>. Результатом исполнения административной процедуры является измененный ежегодный план проведения плановых проверок.</w:t>
      </w:r>
    </w:p>
    <w:p w:rsidR="00600D1F" w:rsidRPr="000E50FF" w:rsidRDefault="00600D1F" w:rsidP="0055422A">
      <w:pPr>
        <w:pStyle w:val="ConsPlusNormal"/>
        <w:rPr>
          <w:rFonts w:ascii="Liberation Serif" w:hAnsi="Liberation Serif" w:cs="Times New Roman"/>
          <w:sz w:val="28"/>
          <w:szCs w:val="28"/>
        </w:rPr>
      </w:pPr>
    </w:p>
    <w:p w:rsidR="00A963EE" w:rsidRPr="000E50FF" w:rsidRDefault="00600D1F" w:rsidP="0055422A">
      <w:pPr>
        <w:pStyle w:val="ConsPlusNormal"/>
        <w:jc w:val="center"/>
        <w:outlineLvl w:val="2"/>
        <w:rPr>
          <w:rFonts w:ascii="Liberation Serif" w:hAnsi="Liberation Serif" w:cs="Times New Roman"/>
          <w:sz w:val="28"/>
          <w:szCs w:val="28"/>
        </w:rPr>
      </w:pPr>
      <w:bookmarkStart w:id="3" w:name="P263"/>
      <w:bookmarkEnd w:id="3"/>
      <w:r w:rsidRPr="000E50FF">
        <w:rPr>
          <w:rFonts w:ascii="Liberation Serif" w:hAnsi="Liberation Serif" w:cs="Times New Roman"/>
          <w:sz w:val="28"/>
          <w:szCs w:val="28"/>
        </w:rPr>
        <w:t xml:space="preserve">Глава 4. </w:t>
      </w:r>
      <w:r w:rsidR="00A963EE" w:rsidRPr="000E50FF">
        <w:rPr>
          <w:rFonts w:ascii="Liberation Serif" w:hAnsi="Liberation Serif" w:cs="Times New Roman"/>
          <w:sz w:val="28"/>
          <w:szCs w:val="28"/>
        </w:rPr>
        <w:t>Проведение плановой прове</w:t>
      </w:r>
      <w:r w:rsidR="006E032F" w:rsidRPr="000E50FF">
        <w:rPr>
          <w:rFonts w:ascii="Liberation Serif" w:hAnsi="Liberation Serif" w:cs="Times New Roman"/>
          <w:sz w:val="28"/>
          <w:szCs w:val="28"/>
        </w:rPr>
        <w:t>р</w:t>
      </w:r>
      <w:r w:rsidR="00A963EE" w:rsidRPr="000E50FF">
        <w:rPr>
          <w:rFonts w:ascii="Liberation Serif" w:hAnsi="Liberation Serif" w:cs="Times New Roman"/>
          <w:sz w:val="28"/>
          <w:szCs w:val="28"/>
        </w:rPr>
        <w:t>ки</w:t>
      </w:r>
    </w:p>
    <w:p w:rsidR="00A963EE" w:rsidRPr="000E50FF" w:rsidRDefault="00A963EE" w:rsidP="0055422A">
      <w:pPr>
        <w:pStyle w:val="ConsPlusNormal"/>
        <w:jc w:val="center"/>
        <w:outlineLvl w:val="2"/>
        <w:rPr>
          <w:rFonts w:ascii="Liberation Serif" w:hAnsi="Liberation Serif" w:cs="Times New Roman"/>
          <w:sz w:val="28"/>
          <w:szCs w:val="28"/>
        </w:rPr>
      </w:pPr>
    </w:p>
    <w:p w:rsidR="008D022E"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w:t>
      </w:r>
      <w:r w:rsidR="009C27A1" w:rsidRPr="000E50FF">
        <w:rPr>
          <w:rFonts w:ascii="Liberation Serif" w:hAnsi="Liberation Serif" w:cs="Times New Roman"/>
          <w:sz w:val="28"/>
          <w:szCs w:val="28"/>
        </w:rPr>
        <w:t>1</w:t>
      </w:r>
      <w:r w:rsidR="00600D1F" w:rsidRPr="000E50FF">
        <w:rPr>
          <w:rFonts w:ascii="Liberation Serif" w:hAnsi="Liberation Serif" w:cs="Times New Roman"/>
          <w:sz w:val="28"/>
          <w:szCs w:val="28"/>
        </w:rPr>
        <w:t>. Основанием для начала исполнения административной процедуры по проведению плановой проверки является наступление планового срока проведения проверки юридического лица в соответствии с ежегодным планом проведения плановых проверок.</w:t>
      </w:r>
    </w:p>
    <w:p w:rsidR="00600D1F"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w:t>
      </w:r>
      <w:r w:rsidR="009C27A1" w:rsidRPr="000E50FF">
        <w:rPr>
          <w:rFonts w:ascii="Liberation Serif" w:hAnsi="Liberation Serif" w:cs="Times New Roman"/>
          <w:sz w:val="28"/>
          <w:szCs w:val="28"/>
        </w:rPr>
        <w:t>2</w:t>
      </w:r>
      <w:r w:rsidR="00600D1F" w:rsidRPr="000E50FF">
        <w:rPr>
          <w:rFonts w:ascii="Liberation Serif" w:hAnsi="Liberation Serif" w:cs="Times New Roman"/>
          <w:sz w:val="28"/>
          <w:szCs w:val="28"/>
        </w:rPr>
        <w:t>. Административная процедура по проведению плановой проверки предусматривает следующие административные действия:</w:t>
      </w:r>
    </w:p>
    <w:p w:rsidR="00600D1F"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1) подготовка распоряжения руководителя органа муниципального контроля об осуществлении плановой проверки юридического лица (далее - распоряжение о проведении проверки);</w:t>
      </w:r>
    </w:p>
    <w:p w:rsidR="00600D1F"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 уведомление юридического лица о предстоящей плановой проверке;</w:t>
      </w:r>
    </w:p>
    <w:p w:rsidR="00600D1F"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 проведение плановой проверки.</w:t>
      </w:r>
    </w:p>
    <w:p w:rsidR="00600D1F"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w:t>
      </w:r>
      <w:r w:rsidR="009C27A1" w:rsidRPr="000E50FF">
        <w:rPr>
          <w:rFonts w:ascii="Liberation Serif" w:hAnsi="Liberation Serif" w:cs="Times New Roman"/>
          <w:sz w:val="28"/>
          <w:szCs w:val="28"/>
        </w:rPr>
        <w:t>3</w:t>
      </w:r>
      <w:r w:rsidR="00600D1F" w:rsidRPr="000E50FF">
        <w:rPr>
          <w:rFonts w:ascii="Liberation Serif" w:hAnsi="Liberation Serif" w:cs="Times New Roman"/>
          <w:sz w:val="28"/>
          <w:szCs w:val="28"/>
        </w:rPr>
        <w:t xml:space="preserve">. </w:t>
      </w:r>
      <w:r w:rsidR="008D022E" w:rsidRPr="000E50FF">
        <w:rPr>
          <w:rFonts w:ascii="Liberation Serif" w:hAnsi="Liberation Serif" w:cs="Times New Roman"/>
          <w:sz w:val="28"/>
          <w:szCs w:val="28"/>
        </w:rPr>
        <w:t xml:space="preserve">Распоряжение </w:t>
      </w:r>
      <w:r w:rsidR="00600D1F" w:rsidRPr="000E50FF">
        <w:rPr>
          <w:rFonts w:ascii="Liberation Serif" w:hAnsi="Liberation Serif" w:cs="Times New Roman"/>
          <w:sz w:val="28"/>
          <w:szCs w:val="28"/>
        </w:rPr>
        <w:t xml:space="preserve">о проведении проверки оформляется в соответствии с типовой формой, утвержденной Приказом Министерства экономического развития Российской Федерации </w:t>
      </w:r>
      <w:r w:rsidR="008D022E" w:rsidRPr="000E50FF">
        <w:rPr>
          <w:rFonts w:ascii="Liberation Serif" w:hAnsi="Liberation Serif" w:cs="Times New Roman"/>
          <w:sz w:val="28"/>
          <w:szCs w:val="28"/>
        </w:rPr>
        <w:t xml:space="preserve">от 30.04.2009 </w:t>
      </w:r>
      <w:r w:rsidR="006E032F" w:rsidRPr="000E50FF">
        <w:rPr>
          <w:rFonts w:ascii="Liberation Serif" w:hAnsi="Liberation Serif" w:cs="Times New Roman"/>
          <w:sz w:val="28"/>
          <w:szCs w:val="28"/>
        </w:rPr>
        <w:t xml:space="preserve">года </w:t>
      </w:r>
      <w:r w:rsidR="008D022E" w:rsidRPr="000E50FF">
        <w:rPr>
          <w:rFonts w:ascii="Liberation Serif" w:hAnsi="Liberation Serif" w:cs="Times New Roman"/>
          <w:sz w:val="28"/>
          <w:szCs w:val="28"/>
        </w:rPr>
        <w:t>№ 141 «</w:t>
      </w:r>
      <w:r w:rsidR="00600D1F" w:rsidRPr="000E50FF">
        <w:rPr>
          <w:rFonts w:ascii="Liberation Serif" w:hAnsi="Liberation Serif" w:cs="Times New Roman"/>
          <w:sz w:val="28"/>
          <w:szCs w:val="28"/>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w:t>
      </w:r>
      <w:r w:rsidR="008D022E" w:rsidRPr="000E50FF">
        <w:rPr>
          <w:rFonts w:ascii="Liberation Serif" w:hAnsi="Liberation Serif" w:cs="Times New Roman"/>
          <w:sz w:val="28"/>
          <w:szCs w:val="28"/>
        </w:rPr>
        <w:t>зора) и муниципального контроля»</w:t>
      </w:r>
      <w:r w:rsidR="00600D1F" w:rsidRPr="000E50FF">
        <w:rPr>
          <w:rFonts w:ascii="Liberation Serif" w:hAnsi="Liberation Serif" w:cs="Times New Roman"/>
          <w:sz w:val="28"/>
          <w:szCs w:val="28"/>
        </w:rPr>
        <w:t>.</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распоряжении о проведении проверки указываются:</w:t>
      </w:r>
    </w:p>
    <w:p w:rsidR="00825236" w:rsidRPr="000E50FF" w:rsidRDefault="006E032F" w:rsidP="0055422A">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наименование органа муниципального контроля, вид муниципального контроля;</w:t>
      </w:r>
    </w:p>
    <w:p w:rsidR="00600D1F"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фамилии, имена, отчества (при наличии), должности должностного лица или должностных лиц органа муниципального контроля, уполномоченных на проведение плановой проверки, а также привлекаемых к проведению такой проверки экспертов, представителей экспертных организаций;</w:t>
      </w:r>
    </w:p>
    <w:p w:rsidR="00600D1F"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наименование юридического лица, в отношении которого предполагается провести плановую проверку;</w:t>
      </w:r>
    </w:p>
    <w:p w:rsidR="00600D1F"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местонахождение юридического лица (его филиалов, представительств, обособленных структурных подразделений) или места фактического осуществления деятельности юридическим лицом;</w:t>
      </w:r>
    </w:p>
    <w:p w:rsidR="00600D1F"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цели, задачи, предмет плановой проверки и срок ее проведения;</w:t>
      </w:r>
    </w:p>
    <w:p w:rsidR="00600D1F"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правовые основания проведения плановой проверки;</w:t>
      </w:r>
    </w:p>
    <w:p w:rsidR="006E032F" w:rsidRPr="000E50FF" w:rsidRDefault="006E032F" w:rsidP="006E032F">
      <w:pPr>
        <w:spacing w:after="0" w:line="240" w:lineRule="auto"/>
        <w:ind w:firstLine="709"/>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требования, установленные муниципальными правовыми актами</w:t>
      </w:r>
      <w:r w:rsidRPr="000E50FF">
        <w:rPr>
          <w:rFonts w:ascii="Liberation Serif" w:hAnsi="Liberation Serif" w:cs="Times New Roman"/>
          <w:sz w:val="28"/>
          <w:szCs w:val="28"/>
        </w:rPr>
        <w:t xml:space="preserve"> к </w:t>
      </w:r>
      <w:r w:rsidR="009C27A1" w:rsidRPr="000E50FF">
        <w:rPr>
          <w:rFonts w:ascii="Liberation Serif" w:hAnsi="Liberation Serif" w:cs="Times New Roman"/>
          <w:sz w:val="28"/>
          <w:szCs w:val="28"/>
        </w:rPr>
        <w:t>благоустройству территории</w:t>
      </w:r>
      <w:r w:rsidR="002556B0" w:rsidRPr="000E50FF">
        <w:rPr>
          <w:rFonts w:ascii="Liberation Serif" w:hAnsi="Liberation Serif" w:cs="Times New Roman"/>
          <w:color w:val="000000" w:themeColor="text1"/>
          <w:spacing w:val="1"/>
          <w:sz w:val="28"/>
          <w:szCs w:val="28"/>
          <w:shd w:val="clear" w:color="auto" w:fill="FFFFFF"/>
        </w:rPr>
        <w:t>;</w:t>
      </w:r>
    </w:p>
    <w:p w:rsidR="00600D1F"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перечень мероприятий по муниципальному контролю, необходимых для достижения целей и задач проведения плановой проверки (с указанием наименования мероприятия и срока его проведения);</w:t>
      </w:r>
    </w:p>
    <w:p w:rsidR="00600D1F"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реквизиты нормативного правового акта, которым утвержден административный регламент по осуществлению муниципального контроля;</w:t>
      </w:r>
    </w:p>
    <w:p w:rsidR="008D022E"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перечень документов, представление которых юридическим лицом необходимо для достижения целей и задач проведения плановой проверки;</w:t>
      </w:r>
    </w:p>
    <w:p w:rsidR="00600D1F"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даты начала и окончания проведения плановой проверки.</w:t>
      </w:r>
    </w:p>
    <w:p w:rsidR="00600D1F"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Информация о предстоящей проверке, об органе муниципального контроля, проводящем проверку, и о юридическом лице, в отношении которого проводится </w:t>
      </w:r>
      <w:r w:rsidRPr="000E50FF">
        <w:rPr>
          <w:rFonts w:ascii="Liberation Serif" w:hAnsi="Liberation Serif" w:cs="Times New Roman"/>
          <w:sz w:val="28"/>
          <w:szCs w:val="28"/>
        </w:rPr>
        <w:lastRenderedPageBreak/>
        <w:t>проверка, вносятся в единый реестр проверок не позднее трех рабочих дней со дня издания распоряжения о проведении проверки.</w:t>
      </w:r>
    </w:p>
    <w:p w:rsidR="00600D1F"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600D1F"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руководитель органа муниципального контроля;</w:t>
      </w:r>
    </w:p>
    <w:p w:rsidR="008D022E"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426735" w:rsidRPr="000E50FF" w:rsidRDefault="00597116" w:rsidP="0055422A">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3</w:t>
      </w:r>
      <w:r w:rsidR="00026656" w:rsidRPr="000E50FF">
        <w:rPr>
          <w:rFonts w:ascii="Liberation Serif" w:hAnsi="Liberation Serif" w:cs="Times New Roman"/>
          <w:sz w:val="28"/>
          <w:szCs w:val="28"/>
        </w:rPr>
        <w:t>4</w:t>
      </w:r>
      <w:r w:rsidR="00600D1F" w:rsidRPr="000E50FF">
        <w:rPr>
          <w:rFonts w:ascii="Liberation Serif" w:hAnsi="Liberation Serif" w:cs="Times New Roman"/>
          <w:sz w:val="28"/>
          <w:szCs w:val="28"/>
        </w:rPr>
        <w:t xml:space="preserve">. </w:t>
      </w:r>
      <w:proofErr w:type="gramStart"/>
      <w:r w:rsidR="00600D1F" w:rsidRPr="000E50FF">
        <w:rPr>
          <w:rFonts w:ascii="Liberation Serif" w:hAnsi="Liberation Serif" w:cs="Times New Roman"/>
          <w:sz w:val="28"/>
          <w:szCs w:val="28"/>
        </w:rPr>
        <w:t>Уведомление юридического лица о предстоящей плановой проверке осуществляется путем направления в его адрес копии распоряжения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если такой адрес содержится соответственно в едином государственном реестре юридических лиц либо ранее был представлен юридическим лицом</w:t>
      </w:r>
      <w:proofErr w:type="gramEnd"/>
      <w:r w:rsidR="00600D1F" w:rsidRPr="000E50FF">
        <w:rPr>
          <w:rFonts w:ascii="Liberation Serif" w:hAnsi="Liberation Serif" w:cs="Times New Roman"/>
          <w:sz w:val="28"/>
          <w:szCs w:val="28"/>
        </w:rPr>
        <w:t xml:space="preserve"> в орган муниципального контроля, или иным доступным способом. Уведомление юридического лица о предстоящей плановой проверке осуществляется не позднее</w:t>
      </w:r>
      <w:r w:rsidR="00026656" w:rsidRPr="000E50FF">
        <w:rPr>
          <w:rFonts w:ascii="Liberation Serif" w:hAnsi="Liberation Serif" w:cs="Times New Roman"/>
          <w:sz w:val="28"/>
          <w:szCs w:val="28"/>
        </w:rPr>
        <w:t>,</w:t>
      </w:r>
      <w:r w:rsidR="00600D1F" w:rsidRPr="000E50FF">
        <w:rPr>
          <w:rFonts w:ascii="Liberation Serif" w:hAnsi="Liberation Serif" w:cs="Times New Roman"/>
          <w:sz w:val="28"/>
          <w:szCs w:val="28"/>
        </w:rPr>
        <w:t xml:space="preserve"> чем за три рабочих дня до начала ее проведения.</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Информация об уведомлении проверяемого юридического лица о проведении плановой проверки с указанием даты и способа уведомления вносится в единый реестр проверок не позднее дня направления уведомления.</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00D1F"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w:t>
      </w:r>
      <w:r w:rsidR="00026656" w:rsidRPr="000E50FF">
        <w:rPr>
          <w:rFonts w:ascii="Liberation Serif" w:hAnsi="Liberation Serif" w:cs="Times New Roman"/>
          <w:sz w:val="28"/>
          <w:szCs w:val="28"/>
        </w:rPr>
        <w:t>5</w:t>
      </w:r>
      <w:r w:rsidR="00600D1F" w:rsidRPr="000E50FF">
        <w:rPr>
          <w:rFonts w:ascii="Liberation Serif" w:hAnsi="Liberation Serif" w:cs="Times New Roman"/>
          <w:sz w:val="28"/>
          <w:szCs w:val="28"/>
        </w:rPr>
        <w:t>. Плановая проверка проводится в форме документарной проверки и (или) выездной проверки.</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Срок проведения документарной и (или) выездной проверки не может превышать 20 рабочих дней.</w:t>
      </w:r>
    </w:p>
    <w:p w:rsidR="006E032F"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0E50FF">
        <w:rPr>
          <w:rFonts w:ascii="Liberation Serif" w:hAnsi="Liberation Serif" w:cs="Times New Roman"/>
          <w:sz w:val="28"/>
          <w:szCs w:val="28"/>
        </w:rPr>
        <w:t>микропредприятия</w:t>
      </w:r>
      <w:proofErr w:type="spellEnd"/>
      <w:r w:rsidRPr="000E50FF">
        <w:rPr>
          <w:rFonts w:ascii="Liberation Serif" w:hAnsi="Liberation Serif" w:cs="Times New Roman"/>
          <w:sz w:val="28"/>
          <w:szCs w:val="28"/>
        </w:rPr>
        <w:t xml:space="preserve"> в год. В случае необходимости получения документов и (или) информации в рамках межведомственного информационного взаимодействия, проведение проверки может быть приостановлено на основании распоряжения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На период приостановления проверки приостанавливаются связанные с указанной проверкой действия органа муниципального контроля, осуществляемые на территории, в зданиях, строениях, сооружениях, помещениях, на иных объектах субъекта малого предпринимательства.</w:t>
      </w:r>
    </w:p>
    <w:p w:rsidR="008D022E" w:rsidRPr="000E50FF" w:rsidRDefault="00600D1F" w:rsidP="0055422A">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 xml:space="preserve">В исключительных случаях, связанных с необходимостью проведения сложных и (или) длительных специальных экспертиз на основании </w:t>
      </w:r>
      <w:r w:rsidRPr="000E50FF">
        <w:rPr>
          <w:rFonts w:ascii="Liberation Serif" w:hAnsi="Liberation Serif" w:cs="Times New Roman"/>
          <w:sz w:val="28"/>
          <w:szCs w:val="28"/>
        </w:rPr>
        <w:lastRenderedPageBreak/>
        <w:t xml:space="preserve">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20 рабочих дней (в отношении малых предприятий - не более чем на 50 часов, </w:t>
      </w:r>
      <w:proofErr w:type="spellStart"/>
      <w:r w:rsidRPr="000E50FF">
        <w:rPr>
          <w:rFonts w:ascii="Liberation Serif" w:hAnsi="Liberation Serif" w:cs="Times New Roman"/>
          <w:sz w:val="28"/>
          <w:szCs w:val="28"/>
        </w:rPr>
        <w:t>микропредприятий</w:t>
      </w:r>
      <w:proofErr w:type="spellEnd"/>
      <w:r w:rsidRPr="000E50FF">
        <w:rPr>
          <w:rFonts w:ascii="Liberation Serif" w:hAnsi="Liberation Serif" w:cs="Times New Roman"/>
          <w:sz w:val="28"/>
          <w:szCs w:val="28"/>
        </w:rPr>
        <w:t xml:space="preserve"> - не более чем</w:t>
      </w:r>
      <w:proofErr w:type="gramEnd"/>
      <w:r w:rsidRPr="000E50FF">
        <w:rPr>
          <w:rFonts w:ascii="Liberation Serif" w:hAnsi="Liberation Serif" w:cs="Times New Roman"/>
          <w:sz w:val="28"/>
          <w:szCs w:val="28"/>
        </w:rPr>
        <w:t xml:space="preserve"> на 15 часов).</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Предметом документарной проверки являются документы, используемые при осуществлении деятельности юридическим лицом и связанные с </w:t>
      </w:r>
      <w:proofErr w:type="gramStart"/>
      <w:r w:rsidRPr="000E50FF">
        <w:rPr>
          <w:rFonts w:ascii="Liberation Serif" w:hAnsi="Liberation Serif" w:cs="Times New Roman"/>
          <w:sz w:val="28"/>
          <w:szCs w:val="28"/>
        </w:rPr>
        <w:t>исполнением</w:t>
      </w:r>
      <w:proofErr w:type="gramEnd"/>
      <w:r w:rsidRPr="000E50FF">
        <w:rPr>
          <w:rFonts w:ascii="Liberation Serif" w:hAnsi="Liberation Serif" w:cs="Times New Roman"/>
          <w:sz w:val="28"/>
          <w:szCs w:val="28"/>
        </w:rPr>
        <w:t xml:space="preserve"> им установленных требований либо связанные с исполнением юридическим лицом предписаний органа муниципального контроля.</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Документарная проверка проводится по месту нахождения органа муниципального контроля.</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отражающие результаты осуществленного в отношении этого юридического лица муниципального контроля.</w:t>
      </w:r>
    </w:p>
    <w:p w:rsidR="008D022E" w:rsidRPr="000E50FF" w:rsidRDefault="00600D1F" w:rsidP="0055422A">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w:t>
      </w:r>
      <w:r w:rsidR="006E032F" w:rsidRPr="000E50FF">
        <w:rPr>
          <w:rFonts w:ascii="Liberation Serif" w:hAnsi="Liberation Serif" w:cs="Times New Roman"/>
          <w:sz w:val="28"/>
          <w:szCs w:val="28"/>
        </w:rPr>
        <w:t>,</w:t>
      </w:r>
      <w:r w:rsidRPr="000E50FF">
        <w:rPr>
          <w:rFonts w:ascii="Liberation Serif" w:hAnsi="Liberation Serif" w:cs="Times New Roman"/>
          <w:sz w:val="28"/>
          <w:szCs w:val="28"/>
        </w:rPr>
        <w:t xml:space="preserve"> либо эти сведения не позволяют оценить исполнение юридическим лицом установленных требований, орган муниципального контроля направляет в адрес юридического лица мотивированный запрос с требованием представить иные необходимые для рассмотрения в ходе проведения документарной проверки документы в виде копий, заверенных подписью руководителя или иного должностного</w:t>
      </w:r>
      <w:proofErr w:type="gramEnd"/>
      <w:r w:rsidRPr="000E50FF">
        <w:rPr>
          <w:rFonts w:ascii="Liberation Serif" w:hAnsi="Liberation Serif" w:cs="Times New Roman"/>
          <w:sz w:val="28"/>
          <w:szCs w:val="28"/>
        </w:rPr>
        <w:t xml:space="preserve"> лица, уполномоченного представителя юридического лица и печатью юридического лица. К запросу прилагается заверенная печатью копия распоряжения о проведении проверки.</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течение 10 рабочих дней со дня получения мотивированного запроса юридическое лицо обязано направить в орган муниципального контроля указанные в запросе документы.</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Указанные в запросе документы представляются в виде копий, заверенных подписью руководителя или иного должностного лица, уполномоченного представителя юридического лица и печатью юридического лица. Юридическое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8D022E" w:rsidRPr="000E50FF" w:rsidRDefault="00600D1F" w:rsidP="0055422A">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В случае если в ходе документарной проверки выявлены ошибки и (или) противоречия в представленных юридическим лицом документах</w:t>
      </w:r>
      <w:r w:rsidR="006E032F" w:rsidRPr="000E50FF">
        <w:rPr>
          <w:rFonts w:ascii="Liberation Serif" w:hAnsi="Liberation Serif" w:cs="Times New Roman"/>
          <w:sz w:val="28"/>
          <w:szCs w:val="28"/>
        </w:rPr>
        <w:t>,</w:t>
      </w:r>
      <w:r w:rsidRPr="000E50FF">
        <w:rPr>
          <w:rFonts w:ascii="Liberation Serif" w:hAnsi="Liberation Serif" w:cs="Times New Roman"/>
          <w:sz w:val="28"/>
          <w:szCs w:val="28"/>
        </w:rPr>
        <w:t xml:space="preserve">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информация об этом доводится до сведения юридического лица любым доступным способом с требованием представить в течение 10 рабочих</w:t>
      </w:r>
      <w:proofErr w:type="gramEnd"/>
      <w:r w:rsidRPr="000E50FF">
        <w:rPr>
          <w:rFonts w:ascii="Liberation Serif" w:hAnsi="Liberation Serif" w:cs="Times New Roman"/>
          <w:sz w:val="28"/>
          <w:szCs w:val="28"/>
        </w:rPr>
        <w:t xml:space="preserve"> дней необходимые пояснения в письменной форме.</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lastRenderedPageBreak/>
        <w:t>В случае если в ходе рассмотрения представленных пояснений и документов орган муниципального контроля установит признаки нарушений установленных требований</w:t>
      </w:r>
      <w:r w:rsidR="006E032F" w:rsidRPr="000E50FF">
        <w:rPr>
          <w:rFonts w:ascii="Liberation Serif" w:hAnsi="Liberation Serif" w:cs="Times New Roman"/>
          <w:sz w:val="28"/>
          <w:szCs w:val="28"/>
        </w:rPr>
        <w:t>,</w:t>
      </w:r>
      <w:r w:rsidRPr="000E50FF">
        <w:rPr>
          <w:rFonts w:ascii="Liberation Serif" w:hAnsi="Liberation Serif" w:cs="Times New Roman"/>
          <w:sz w:val="28"/>
          <w:szCs w:val="28"/>
        </w:rPr>
        <w:t xml:space="preserve"> либо в случае если юридическим лицом не представлены необходимые пояснения в письменной форме, должностные лица органа муниципального контроля вправе провести выездную проверку.</w:t>
      </w:r>
    </w:p>
    <w:p w:rsidR="001F675D" w:rsidRPr="000E50FF" w:rsidRDefault="00600D1F" w:rsidP="001F675D">
      <w:pPr>
        <w:spacing w:after="0" w:line="240" w:lineRule="auto"/>
        <w:ind w:firstLine="539"/>
        <w:jc w:val="both"/>
        <w:rPr>
          <w:rFonts w:ascii="Liberation Serif" w:eastAsia="Times New Roman" w:hAnsi="Liberation Serif" w:cs="Arial"/>
          <w:sz w:val="30"/>
          <w:szCs w:val="30"/>
          <w:lang w:eastAsia="ru-RU"/>
        </w:rPr>
      </w:pPr>
      <w:r w:rsidRPr="000E50FF">
        <w:rPr>
          <w:rFonts w:ascii="Liberation Serif" w:hAnsi="Liberation Serif" w:cs="Times New Roman"/>
          <w:sz w:val="28"/>
          <w:szCs w:val="28"/>
        </w:rPr>
        <w:t>Предметом выездной проверки явля</w:t>
      </w:r>
      <w:r w:rsidR="001F675D" w:rsidRPr="000E50FF">
        <w:rPr>
          <w:rFonts w:ascii="Liberation Serif" w:hAnsi="Liberation Serif" w:cs="Times New Roman"/>
          <w:sz w:val="28"/>
          <w:szCs w:val="28"/>
        </w:rPr>
        <w:t>е</w:t>
      </w:r>
      <w:r w:rsidRPr="000E50FF">
        <w:rPr>
          <w:rFonts w:ascii="Liberation Serif" w:hAnsi="Liberation Serif" w:cs="Times New Roman"/>
          <w:sz w:val="28"/>
          <w:szCs w:val="28"/>
        </w:rPr>
        <w:t>тся</w:t>
      </w:r>
      <w:r w:rsidR="006E032F" w:rsidRPr="000E50FF">
        <w:rPr>
          <w:rFonts w:ascii="Liberation Serif" w:hAnsi="Liberation Serif" w:cs="Times New Roman"/>
          <w:sz w:val="28"/>
          <w:szCs w:val="28"/>
        </w:rPr>
        <w:t>,</w:t>
      </w:r>
      <w:r w:rsidRPr="000E50FF">
        <w:rPr>
          <w:rFonts w:ascii="Liberation Serif" w:hAnsi="Liberation Serif" w:cs="Times New Roman"/>
          <w:sz w:val="28"/>
          <w:szCs w:val="28"/>
        </w:rPr>
        <w:t xml:space="preserve"> содержащиеся в докумен</w:t>
      </w:r>
      <w:r w:rsidR="001F675D" w:rsidRPr="000E50FF">
        <w:rPr>
          <w:rFonts w:ascii="Liberation Serif" w:hAnsi="Liberation Serif" w:cs="Times New Roman"/>
          <w:sz w:val="28"/>
          <w:szCs w:val="28"/>
        </w:rPr>
        <w:t>тах юридического лица сведени</w:t>
      </w:r>
      <w:r w:rsidR="00FA213D" w:rsidRPr="000E50FF">
        <w:rPr>
          <w:rFonts w:ascii="Liberation Serif" w:hAnsi="Liberation Serif" w:cs="Times New Roman"/>
          <w:sz w:val="28"/>
          <w:szCs w:val="28"/>
        </w:rPr>
        <w:t>я</w:t>
      </w:r>
      <w:r w:rsidR="001F675D" w:rsidRPr="000E50FF">
        <w:rPr>
          <w:rFonts w:ascii="Liberation Serif" w:hAnsi="Liberation Serif" w:cs="Times New Roman"/>
          <w:sz w:val="28"/>
          <w:szCs w:val="28"/>
        </w:rPr>
        <w:t>, не соответствующие обязательным требовани</w:t>
      </w:r>
      <w:r w:rsidR="00026656" w:rsidRPr="000E50FF">
        <w:rPr>
          <w:rFonts w:ascii="Liberation Serif" w:hAnsi="Liberation Serif" w:cs="Times New Roman"/>
          <w:sz w:val="28"/>
          <w:szCs w:val="28"/>
        </w:rPr>
        <w:t>ям законодательства в сфере благоустройства</w:t>
      </w:r>
      <w:r w:rsidR="001F675D" w:rsidRPr="000E50FF">
        <w:rPr>
          <w:rFonts w:ascii="Liberation Serif" w:hAnsi="Liberation Serif" w:cs="Times New Roman"/>
          <w:sz w:val="28"/>
          <w:szCs w:val="28"/>
        </w:rPr>
        <w:t xml:space="preserve">. </w:t>
      </w:r>
      <w:r w:rsidR="001F675D" w:rsidRPr="000E50FF">
        <w:rPr>
          <w:rFonts w:ascii="Liberation Serif" w:eastAsia="Times New Roman" w:hAnsi="Liberation Serif" w:cs="Arial"/>
          <w:sz w:val="30"/>
          <w:szCs w:val="30"/>
          <w:lang w:eastAsia="ru-RU"/>
        </w:rPr>
        <w:t xml:space="preserve"> </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Выездная проверка проводится по месту нахождения юридического лица и (или) по месту фактического осуществления деятельности юридическим лицом.</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Выездная проверка проводится в случае, если при документарной проверке не представляется возможным:</w:t>
      </w:r>
    </w:p>
    <w:p w:rsidR="008D022E"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8D022E" w:rsidRPr="000E50FF">
        <w:rPr>
          <w:rFonts w:ascii="Liberation Serif" w:hAnsi="Liberation Serif" w:cs="Times New Roman"/>
          <w:sz w:val="28"/>
          <w:szCs w:val="28"/>
        </w:rPr>
        <w:t>у</w:t>
      </w:r>
      <w:r w:rsidR="00600D1F" w:rsidRPr="000E50FF">
        <w:rPr>
          <w:rFonts w:ascii="Liberation Serif" w:hAnsi="Liberation Serif" w:cs="Times New Roman"/>
          <w:sz w:val="28"/>
          <w:szCs w:val="28"/>
        </w:rPr>
        <w:t>достовериться в полноте и достоверности сведений, содержащихся в имеющихся в распоряжении органа муниципального контроля документах юридического лица;</w:t>
      </w:r>
    </w:p>
    <w:p w:rsidR="008D022E" w:rsidRPr="000E50FF" w:rsidRDefault="006E032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оценить соответствие деятельности юридического лица установленным требованиям без проведения соответствующего мероприятия по контролю.</w:t>
      </w:r>
    </w:p>
    <w:p w:rsidR="008D022E" w:rsidRPr="000E50FF" w:rsidRDefault="00600D1F" w:rsidP="0055422A">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Выездная проверка начинается с предъявления должностными лицами органа муниципального контроля служебных удостоверений, ознакомления руководителя или иного должностного лица, уполномоченного представителя юридического лица с распоряжением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w:t>
      </w:r>
      <w:proofErr w:type="gramEnd"/>
      <w:r w:rsidRPr="000E50FF">
        <w:rPr>
          <w:rFonts w:ascii="Liberation Serif" w:hAnsi="Liberation Serif" w:cs="Times New Roman"/>
          <w:sz w:val="28"/>
          <w:szCs w:val="28"/>
        </w:rPr>
        <w:t xml:space="preserve"> к проведению выездной проверки, со сроками и с условиями ее проведения.</w:t>
      </w:r>
    </w:p>
    <w:p w:rsidR="008D022E" w:rsidRPr="000E50FF" w:rsidRDefault="00600D1F" w:rsidP="0055422A">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В случае препятствования со стороны юридического лица проведению проверки, а также ограничения доступа должностных лиц органа муниципального контроля на проверяемую территорию должностное лицо органа муниципального контроля обязано зафиксировать данный факт в акте, составленном в произвольной форме, и направить акт с приложением необходимых документов и с сопроводительным письмом в органы прокуратуры для решения вопроса о принятии мер прокурорского реагирования.</w:t>
      </w:r>
      <w:proofErr w:type="gramEnd"/>
    </w:p>
    <w:p w:rsidR="008D022E" w:rsidRPr="000E50FF" w:rsidRDefault="00600D1F" w:rsidP="0055422A">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В случае если проведение выездной проверки оказалось невозможным в связи с отсутствием руководителя или иного должностного лица, уполномоченного представителя юридического лица, либо в связи с фактическим неосуществлением деятельности юридическим лицом, либо в связи с иными действиями (бездействием) руководителя или иного должностного лица, уполномоченного представителя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w:t>
      </w:r>
      <w:proofErr w:type="gramEnd"/>
      <w:r w:rsidR="001A18A1" w:rsidRPr="000E50FF">
        <w:rPr>
          <w:rFonts w:ascii="Liberation Serif" w:hAnsi="Liberation Serif" w:cs="Times New Roman"/>
          <w:sz w:val="28"/>
          <w:szCs w:val="28"/>
        </w:rPr>
        <w:t>,</w:t>
      </w:r>
      <w:r w:rsidRPr="000E50FF">
        <w:rPr>
          <w:rFonts w:ascii="Liberation Serif" w:hAnsi="Liberation Serif" w:cs="Times New Roman"/>
          <w:sz w:val="28"/>
          <w:szCs w:val="28"/>
        </w:rPr>
        <w:t xml:space="preserve">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w:t>
      </w:r>
      <w:r w:rsidRPr="000E50FF">
        <w:rPr>
          <w:rFonts w:ascii="Liberation Serif" w:hAnsi="Liberation Serif" w:cs="Times New Roman"/>
          <w:sz w:val="28"/>
          <w:szCs w:val="28"/>
        </w:rPr>
        <w:lastRenderedPageBreak/>
        <w:t>проведении в отношении юридического лица выездной проверки без предварительного уведомления юридического лица.</w:t>
      </w:r>
    </w:p>
    <w:p w:rsidR="008D022E"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00D1F"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w:t>
      </w:r>
      <w:r w:rsidR="00026656" w:rsidRPr="000E50FF">
        <w:rPr>
          <w:rFonts w:ascii="Liberation Serif" w:hAnsi="Liberation Serif" w:cs="Times New Roman"/>
          <w:sz w:val="28"/>
          <w:szCs w:val="28"/>
        </w:rPr>
        <w:t>6</w:t>
      </w:r>
      <w:r w:rsidR="00600D1F" w:rsidRPr="000E50FF">
        <w:rPr>
          <w:rFonts w:ascii="Liberation Serif" w:hAnsi="Liberation Serif" w:cs="Times New Roman"/>
          <w:sz w:val="28"/>
          <w:szCs w:val="28"/>
        </w:rPr>
        <w:t>. Результатом исполнения административной процедуры является установление факта наличия или отсутствия нарушений установленных требований в ходе проведения проверки.</w:t>
      </w:r>
    </w:p>
    <w:p w:rsidR="00600D1F" w:rsidRPr="000E50FF" w:rsidRDefault="00600D1F" w:rsidP="0055422A">
      <w:pPr>
        <w:pStyle w:val="ConsPlusNormal"/>
        <w:rPr>
          <w:rFonts w:ascii="Liberation Serif" w:hAnsi="Liberation Serif" w:cs="Times New Roman"/>
          <w:sz w:val="28"/>
          <w:szCs w:val="28"/>
        </w:rPr>
      </w:pPr>
    </w:p>
    <w:p w:rsidR="00600D1F" w:rsidRPr="000E50FF" w:rsidRDefault="00600D1F" w:rsidP="0055422A">
      <w:pPr>
        <w:pStyle w:val="ConsPlusNormal"/>
        <w:jc w:val="center"/>
        <w:outlineLvl w:val="2"/>
        <w:rPr>
          <w:rFonts w:ascii="Liberation Serif" w:hAnsi="Liberation Serif" w:cs="Times New Roman"/>
          <w:sz w:val="28"/>
          <w:szCs w:val="28"/>
        </w:rPr>
      </w:pPr>
      <w:bookmarkStart w:id="4" w:name="P314"/>
      <w:bookmarkEnd w:id="4"/>
      <w:r w:rsidRPr="000E50FF">
        <w:rPr>
          <w:rFonts w:ascii="Liberation Serif" w:hAnsi="Liberation Serif" w:cs="Times New Roman"/>
          <w:sz w:val="28"/>
          <w:szCs w:val="28"/>
        </w:rPr>
        <w:t xml:space="preserve">Глава 5. </w:t>
      </w:r>
      <w:r w:rsidR="00F90989" w:rsidRPr="000E50FF">
        <w:rPr>
          <w:rFonts w:ascii="Liberation Serif" w:hAnsi="Liberation Serif" w:cs="Times New Roman"/>
          <w:sz w:val="28"/>
          <w:szCs w:val="28"/>
        </w:rPr>
        <w:t>Проведение внеплановой проверки</w:t>
      </w:r>
    </w:p>
    <w:p w:rsidR="00600D1F" w:rsidRPr="000E50FF" w:rsidRDefault="00600D1F" w:rsidP="0055422A">
      <w:pPr>
        <w:pStyle w:val="ConsPlusNormal"/>
        <w:rPr>
          <w:rFonts w:ascii="Liberation Serif" w:hAnsi="Liberation Serif" w:cs="Times New Roman"/>
          <w:sz w:val="28"/>
          <w:szCs w:val="28"/>
        </w:rPr>
      </w:pPr>
    </w:p>
    <w:p w:rsidR="00600D1F" w:rsidRPr="000E50FF" w:rsidRDefault="00597116"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w:t>
      </w:r>
      <w:r w:rsidR="00026656" w:rsidRPr="000E50FF">
        <w:rPr>
          <w:rFonts w:ascii="Liberation Serif" w:hAnsi="Liberation Serif" w:cs="Times New Roman"/>
          <w:sz w:val="28"/>
          <w:szCs w:val="28"/>
        </w:rPr>
        <w:t>7</w:t>
      </w:r>
      <w:r w:rsidR="00600D1F" w:rsidRPr="000E50FF">
        <w:rPr>
          <w:rFonts w:ascii="Liberation Serif" w:hAnsi="Liberation Serif" w:cs="Times New Roman"/>
          <w:sz w:val="28"/>
          <w:szCs w:val="28"/>
        </w:rPr>
        <w:t>. Основаниями для начала исполнения административной процедуры по проведению внеплановой проверки являются:</w:t>
      </w:r>
    </w:p>
    <w:p w:rsidR="00E723B3" w:rsidRPr="000E50FF" w:rsidRDefault="00600D1F" w:rsidP="0055422A">
      <w:pPr>
        <w:pStyle w:val="ConsPlusNormal"/>
        <w:ind w:firstLine="540"/>
        <w:jc w:val="both"/>
        <w:rPr>
          <w:rFonts w:ascii="Liberation Serif" w:hAnsi="Liberation Serif" w:cs="Times New Roman"/>
          <w:sz w:val="28"/>
          <w:szCs w:val="28"/>
        </w:rPr>
      </w:pPr>
      <w:bookmarkStart w:id="5" w:name="P317"/>
      <w:bookmarkEnd w:id="5"/>
      <w:r w:rsidRPr="000E50FF">
        <w:rPr>
          <w:rFonts w:ascii="Liberation Serif" w:hAnsi="Liberation Serif" w:cs="Times New Roman"/>
          <w:sz w:val="28"/>
          <w:szCs w:val="28"/>
        </w:rPr>
        <w:t>1) истечение срока исполнения юридическим лицом ранее выданного предписания об устранении выявленных нарушений установленных требований;</w:t>
      </w:r>
      <w:bookmarkStart w:id="6" w:name="P318"/>
      <w:bookmarkEnd w:id="6"/>
    </w:p>
    <w:p w:rsidR="00E723B3" w:rsidRPr="000E50FF" w:rsidRDefault="00600D1F" w:rsidP="0055422A">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2) мотивированное представление должностного лица органа муниципального контроля, подготовленное по результатам анализа мероприятий по контролю, проводимых без взаимодействия с юридическими лицами,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E723B3" w:rsidRPr="000E50FF" w:rsidRDefault="008577CC" w:rsidP="0055422A">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возникновение угрозы причинения вреда жизни, здоровью граждан</w:t>
      </w:r>
      <w:bookmarkStart w:id="7" w:name="P320"/>
      <w:bookmarkEnd w:id="7"/>
      <w:r w:rsidR="004B32E4" w:rsidRPr="000E50FF">
        <w:rPr>
          <w:rFonts w:ascii="Liberation Serif" w:hAnsi="Liberation Serif" w:cs="Times New Roman"/>
          <w:sz w:val="28"/>
          <w:szCs w:val="28"/>
        </w:rPr>
        <w:t>,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w:t>
      </w:r>
      <w:r w:rsidR="004F7E7E" w:rsidRPr="000E50FF">
        <w:rPr>
          <w:rFonts w:ascii="Liberation Serif" w:hAnsi="Liberation Serif" w:cs="Times New Roman"/>
          <w:sz w:val="28"/>
          <w:szCs w:val="28"/>
        </w:rPr>
        <w:t>ционального библиотечного фонда,</w:t>
      </w:r>
      <w:r w:rsidR="004B32E4" w:rsidRPr="000E50FF">
        <w:rPr>
          <w:rFonts w:ascii="Liberation Serif" w:hAnsi="Liberation Serif" w:cs="Times New Roman"/>
          <w:sz w:val="28"/>
          <w:szCs w:val="28"/>
        </w:rPr>
        <w:t xml:space="preserve"> </w:t>
      </w:r>
      <w:r w:rsidR="004F7E7E" w:rsidRPr="000E50FF">
        <w:rPr>
          <w:rFonts w:ascii="Liberation Serif" w:hAnsi="Liberation Serif" w:cs="Times New Roman"/>
          <w:sz w:val="28"/>
          <w:szCs w:val="28"/>
        </w:rPr>
        <w:t>б</w:t>
      </w:r>
      <w:r w:rsidR="004B32E4" w:rsidRPr="000E50FF">
        <w:rPr>
          <w:rFonts w:ascii="Liberation Serif" w:hAnsi="Liberation Serif" w:cs="Times New Roman"/>
          <w:sz w:val="28"/>
          <w:szCs w:val="28"/>
        </w:rPr>
        <w:t>езопасности государства</w:t>
      </w:r>
      <w:proofErr w:type="gramEnd"/>
      <w:r w:rsidR="004B32E4" w:rsidRPr="000E50FF">
        <w:rPr>
          <w:rFonts w:ascii="Liberation Serif" w:hAnsi="Liberation Serif" w:cs="Times New Roman"/>
          <w:sz w:val="28"/>
          <w:szCs w:val="28"/>
        </w:rPr>
        <w:t xml:space="preserve">, а также угрозы </w:t>
      </w:r>
      <w:proofErr w:type="gramStart"/>
      <w:r w:rsidR="004B32E4" w:rsidRPr="000E50FF">
        <w:rPr>
          <w:rFonts w:ascii="Liberation Serif" w:hAnsi="Liberation Serif" w:cs="Times New Roman"/>
          <w:sz w:val="28"/>
          <w:szCs w:val="28"/>
        </w:rPr>
        <w:t>чрезвычайных</w:t>
      </w:r>
      <w:proofErr w:type="gramEnd"/>
      <w:r w:rsidR="004B32E4" w:rsidRPr="000E50FF">
        <w:rPr>
          <w:rFonts w:ascii="Liberation Serif" w:hAnsi="Liberation Serif" w:cs="Times New Roman"/>
          <w:sz w:val="28"/>
          <w:szCs w:val="28"/>
        </w:rPr>
        <w:t xml:space="preserve"> ситуации природного и техногенного характера</w:t>
      </w:r>
      <w:r w:rsidR="004F7E7E" w:rsidRPr="000E50FF">
        <w:rPr>
          <w:rFonts w:ascii="Liberation Serif" w:hAnsi="Liberation Serif" w:cs="Times New Roman"/>
          <w:sz w:val="28"/>
          <w:szCs w:val="28"/>
        </w:rPr>
        <w:t>;</w:t>
      </w:r>
    </w:p>
    <w:p w:rsidR="00E723B3" w:rsidRPr="000E50FF" w:rsidRDefault="008577CC" w:rsidP="0055422A">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причинение вреда жизни, здоровью граждан</w:t>
      </w:r>
      <w:bookmarkStart w:id="8" w:name="P321"/>
      <w:bookmarkEnd w:id="8"/>
      <w:r w:rsidR="004B32E4" w:rsidRPr="000E50FF">
        <w:rPr>
          <w:rFonts w:ascii="Liberation Serif" w:hAnsi="Liberation Serif" w:cs="Times New Roman"/>
          <w:sz w:val="28"/>
          <w:szCs w:val="28"/>
        </w:rPr>
        <w:t>, вреда животным, растениям, окружающей среде, объектам культурного наследия (памятникам истории и культуры) народов Российской Федерации, музейным</w:t>
      </w:r>
      <w:r w:rsidR="004F7E7E" w:rsidRPr="000E50FF">
        <w:rPr>
          <w:rFonts w:ascii="Liberation Serif" w:hAnsi="Liberation Serif" w:cs="Times New Roman"/>
          <w:sz w:val="28"/>
          <w:szCs w:val="28"/>
        </w:rPr>
        <w:t xml:space="preserve"> </w:t>
      </w:r>
      <w:r w:rsidR="004B32E4" w:rsidRPr="000E50FF">
        <w:rPr>
          <w:rFonts w:ascii="Liberation Serif" w:hAnsi="Liberation Serif" w:cs="Times New Roman"/>
          <w:sz w:val="28"/>
          <w:szCs w:val="28"/>
        </w:rPr>
        <w:t xml:space="preserve">предметам и музейным коллекциям, включенным в состав Музейного фонда </w:t>
      </w:r>
      <w:r w:rsidRPr="000E50FF">
        <w:rPr>
          <w:rFonts w:ascii="Liberation Serif" w:hAnsi="Liberation Serif" w:cs="Times New Roman"/>
          <w:sz w:val="28"/>
          <w:szCs w:val="28"/>
        </w:rPr>
        <w:t>Р</w:t>
      </w:r>
      <w:r w:rsidR="004B32E4" w:rsidRPr="000E50FF">
        <w:rPr>
          <w:rFonts w:ascii="Liberation Serif" w:hAnsi="Liberation Serif" w:cs="Times New Roman"/>
          <w:sz w:val="28"/>
          <w:szCs w:val="28"/>
        </w:rPr>
        <w:t xml:space="preserve">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w:t>
      </w:r>
      <w:r w:rsidR="004F7E7E" w:rsidRPr="000E50FF">
        <w:rPr>
          <w:rFonts w:ascii="Liberation Serif" w:hAnsi="Liberation Serif" w:cs="Times New Roman"/>
          <w:sz w:val="28"/>
          <w:szCs w:val="28"/>
        </w:rPr>
        <w:t>фонда, безопасности государства,</w:t>
      </w:r>
      <w:r w:rsidR="004B32E4" w:rsidRPr="000E50FF">
        <w:rPr>
          <w:rFonts w:ascii="Liberation Serif" w:hAnsi="Liberation Serif" w:cs="Times New Roman"/>
          <w:sz w:val="28"/>
          <w:szCs w:val="28"/>
        </w:rPr>
        <w:t xml:space="preserve"> </w:t>
      </w:r>
      <w:r w:rsidR="004F7E7E" w:rsidRPr="000E50FF">
        <w:rPr>
          <w:rFonts w:ascii="Liberation Serif" w:hAnsi="Liberation Serif" w:cs="Times New Roman"/>
          <w:sz w:val="28"/>
          <w:szCs w:val="28"/>
        </w:rPr>
        <w:t>а</w:t>
      </w:r>
      <w:r w:rsidR="004B32E4" w:rsidRPr="000E50FF">
        <w:rPr>
          <w:rFonts w:ascii="Liberation Serif" w:hAnsi="Liberation Serif" w:cs="Times New Roman"/>
          <w:sz w:val="28"/>
          <w:szCs w:val="28"/>
        </w:rPr>
        <w:t xml:space="preserve"> также</w:t>
      </w:r>
      <w:proofErr w:type="gramEnd"/>
      <w:r w:rsidR="004B32E4" w:rsidRPr="000E50FF">
        <w:rPr>
          <w:rFonts w:ascii="Liberation Serif" w:hAnsi="Liberation Serif" w:cs="Times New Roman"/>
          <w:sz w:val="28"/>
          <w:szCs w:val="28"/>
        </w:rPr>
        <w:t xml:space="preserve"> возникновение чрезвычайных ситуаций природного и техногенного </w:t>
      </w:r>
      <w:r w:rsidR="004F7E7E" w:rsidRPr="000E50FF">
        <w:rPr>
          <w:rFonts w:ascii="Liberation Serif" w:hAnsi="Liberation Serif" w:cs="Times New Roman"/>
          <w:sz w:val="28"/>
          <w:szCs w:val="28"/>
        </w:rPr>
        <w:t>характера;</w:t>
      </w:r>
    </w:p>
    <w:p w:rsidR="004F7E7E" w:rsidRPr="000E50FF" w:rsidRDefault="00600D1F" w:rsidP="0055422A">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 xml:space="preserve">3) требование прокурора о проведении внеплановой проверки в рамках надзора за исполнением законов по поступившим в органы прокуратуры </w:t>
      </w:r>
      <w:r w:rsidRPr="000E50FF">
        <w:rPr>
          <w:rFonts w:ascii="Liberation Serif" w:hAnsi="Liberation Serif" w:cs="Times New Roman"/>
          <w:sz w:val="28"/>
          <w:szCs w:val="28"/>
        </w:rPr>
        <w:lastRenderedPageBreak/>
        <w:t>материалам и обращениям.</w:t>
      </w:r>
    </w:p>
    <w:p w:rsidR="00E723B3"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w:t>
      </w:r>
      <w:r w:rsidR="00597116" w:rsidRPr="000E50FF">
        <w:rPr>
          <w:rFonts w:ascii="Liberation Serif" w:hAnsi="Liberation Serif" w:cs="Times New Roman"/>
          <w:sz w:val="28"/>
          <w:szCs w:val="28"/>
        </w:rPr>
        <w:t xml:space="preserve"> сведений о фактах, указанных в подпункте 2 </w:t>
      </w:r>
      <w:r w:rsidRPr="000E50FF">
        <w:rPr>
          <w:rFonts w:ascii="Liberation Serif" w:hAnsi="Liberation Serif" w:cs="Times New Roman"/>
          <w:sz w:val="28"/>
          <w:szCs w:val="28"/>
        </w:rPr>
        <w:t>настоящего пункта, не могут служить основаниями для проведения внеплановой проверки.</w:t>
      </w:r>
    </w:p>
    <w:p w:rsidR="00E723B3" w:rsidRPr="000E50FF" w:rsidRDefault="00600D1F" w:rsidP="0055422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случае если изложенная в обращении или заявле</w:t>
      </w:r>
      <w:r w:rsidR="00597116" w:rsidRPr="000E50FF">
        <w:rPr>
          <w:rFonts w:ascii="Liberation Serif" w:hAnsi="Liberation Serif" w:cs="Times New Roman"/>
          <w:sz w:val="28"/>
          <w:szCs w:val="28"/>
        </w:rPr>
        <w:t xml:space="preserve">нии информация в соответствии с подпунктом 2 </w:t>
      </w:r>
      <w:r w:rsidRPr="000E50FF">
        <w:rPr>
          <w:rFonts w:ascii="Liberation Serif" w:hAnsi="Liberation Serif" w:cs="Times New Roman"/>
          <w:sz w:val="28"/>
          <w:szCs w:val="28"/>
        </w:rPr>
        <w:t>настоящего пункта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принимает разумные меры к установлению личности обратившегося лица.</w:t>
      </w:r>
    </w:p>
    <w:p w:rsidR="006D5E91" w:rsidRPr="000E50FF" w:rsidRDefault="00600D1F" w:rsidP="0055422A">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при условии, что они были направлены заявителем с использованием средств информационно-коммуникационных технологий, предусматривающих установленную авторизацию заявителя в единой системе идентификац</w:t>
      </w:r>
      <w:proofErr w:type="gramStart"/>
      <w:r w:rsidRPr="000E50FF">
        <w:rPr>
          <w:rFonts w:ascii="Liberation Serif" w:hAnsi="Liberation Serif" w:cs="Times New Roman"/>
          <w:sz w:val="28"/>
          <w:szCs w:val="28"/>
        </w:rPr>
        <w:t>ии и ау</w:t>
      </w:r>
      <w:proofErr w:type="gramEnd"/>
      <w:r w:rsidRPr="000E50FF">
        <w:rPr>
          <w:rFonts w:ascii="Liberation Serif" w:hAnsi="Liberation Serif" w:cs="Times New Roman"/>
          <w:sz w:val="28"/>
          <w:szCs w:val="28"/>
        </w:rPr>
        <w:t>тентификации.</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При отсутствии достоверной информации о лице, допустившем нарушение установленных требований, достаточных данных о нарушениях установленных требов</w:t>
      </w:r>
      <w:r w:rsidR="00597116" w:rsidRPr="000E50FF">
        <w:rPr>
          <w:rFonts w:ascii="Liberation Serif" w:hAnsi="Liberation Serif" w:cs="Times New Roman"/>
          <w:sz w:val="28"/>
          <w:szCs w:val="28"/>
        </w:rPr>
        <w:t xml:space="preserve">аний либо о фактах, указанных в подпунктах 1-3 </w:t>
      </w:r>
      <w:r w:rsidRPr="000E50FF">
        <w:rPr>
          <w:rFonts w:ascii="Liberation Serif" w:hAnsi="Liberation Serif" w:cs="Times New Roman"/>
          <w:sz w:val="28"/>
          <w:szCs w:val="28"/>
        </w:rPr>
        <w:t>настоящего пункта, должностное лицо органа муниципального контроля проводит предварительную проверку поступившей информации.</w:t>
      </w:r>
    </w:p>
    <w:p w:rsidR="00E723B3" w:rsidRPr="000E50FF" w:rsidRDefault="00600D1F" w:rsidP="00E723B3">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При выявлении по результатам предварительной проверки лиц, допустивших нарушения установленных требований, получении достаточных данных о нарушениях установленных требов</w:t>
      </w:r>
      <w:r w:rsidR="00597116" w:rsidRPr="000E50FF">
        <w:rPr>
          <w:rFonts w:ascii="Liberation Serif" w:hAnsi="Liberation Serif" w:cs="Times New Roman"/>
          <w:sz w:val="28"/>
          <w:szCs w:val="28"/>
        </w:rPr>
        <w:t xml:space="preserve">аний либо о фактах, указанных  в подпунктах 1-3 </w:t>
      </w:r>
      <w:r w:rsidRPr="000E50FF">
        <w:rPr>
          <w:rFonts w:ascii="Liberation Serif" w:hAnsi="Liberation Serif" w:cs="Times New Roman"/>
          <w:sz w:val="28"/>
          <w:szCs w:val="28"/>
        </w:rPr>
        <w:t>настоящего пункта, должностное лицо органа муниципального контроля осуществляет подготовку для руководителя органа муниципального контроля мотивированного представления о проведении внеплановой пров</w:t>
      </w:r>
      <w:r w:rsidR="00597116" w:rsidRPr="000E50FF">
        <w:rPr>
          <w:rFonts w:ascii="Liberation Serif" w:hAnsi="Liberation Serif" w:cs="Times New Roman"/>
          <w:sz w:val="28"/>
          <w:szCs w:val="28"/>
        </w:rPr>
        <w:t xml:space="preserve">ерки по основаниям, указанным в подпунктах 1-3 </w:t>
      </w:r>
      <w:r w:rsidRPr="000E50FF">
        <w:rPr>
          <w:rFonts w:ascii="Liberation Serif" w:hAnsi="Liberation Serif" w:cs="Times New Roman"/>
          <w:sz w:val="28"/>
          <w:szCs w:val="28"/>
        </w:rPr>
        <w:t>настоящего пункта.</w:t>
      </w:r>
      <w:proofErr w:type="gramEnd"/>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По решению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организации проверок, либо установлено, что сведения, содержащиеся в обращении или заявлении, являются заведомо недостоверными.</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Внеплановая проверка проводится в форме документарной проверки и (или) выездной проверки.</w:t>
      </w:r>
    </w:p>
    <w:p w:rsidR="004F7E7E" w:rsidRPr="000E50FF" w:rsidRDefault="00600D1F" w:rsidP="0027179C">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 xml:space="preserve">Внеплановая проверка юридического лица по основанию, указанному в </w:t>
      </w:r>
      <w:hyperlink w:anchor="P317" w:history="1">
        <w:r w:rsidRPr="000E50FF">
          <w:rPr>
            <w:rFonts w:ascii="Liberation Serif" w:hAnsi="Liberation Serif" w:cs="Times New Roman"/>
            <w:color w:val="262626" w:themeColor="text1" w:themeTint="D9"/>
            <w:sz w:val="28"/>
            <w:szCs w:val="28"/>
          </w:rPr>
          <w:t>подпункте 1</w:t>
        </w:r>
      </w:hyperlink>
      <w:r w:rsidRPr="000E50FF">
        <w:rPr>
          <w:rFonts w:ascii="Liberation Serif" w:hAnsi="Liberation Serif" w:cs="Times New Roman"/>
          <w:sz w:val="28"/>
          <w:szCs w:val="28"/>
        </w:rPr>
        <w:t xml:space="preserve"> настоящего пункта, проводится в форме документарной и (или) выездной проверки; по основаниям, указанным в </w:t>
      </w:r>
      <w:hyperlink w:anchor="P318" w:history="1">
        <w:r w:rsidRPr="000E50FF">
          <w:rPr>
            <w:rFonts w:ascii="Liberation Serif" w:hAnsi="Liberation Serif" w:cs="Times New Roman"/>
            <w:color w:val="262626" w:themeColor="text1" w:themeTint="D9"/>
            <w:sz w:val="28"/>
            <w:szCs w:val="28"/>
          </w:rPr>
          <w:t>подпунктах 2</w:t>
        </w:r>
      </w:hyperlink>
      <w:r w:rsidRPr="000E50FF">
        <w:rPr>
          <w:rFonts w:ascii="Liberation Serif" w:hAnsi="Liberation Serif" w:cs="Times New Roman"/>
          <w:color w:val="262626" w:themeColor="text1" w:themeTint="D9"/>
          <w:sz w:val="28"/>
          <w:szCs w:val="28"/>
        </w:rPr>
        <w:t xml:space="preserve"> и </w:t>
      </w:r>
      <w:hyperlink w:anchor="P321" w:history="1">
        <w:r w:rsidRPr="000E50FF">
          <w:rPr>
            <w:rFonts w:ascii="Liberation Serif" w:hAnsi="Liberation Serif" w:cs="Times New Roman"/>
            <w:color w:val="262626" w:themeColor="text1" w:themeTint="D9"/>
            <w:sz w:val="28"/>
            <w:szCs w:val="28"/>
          </w:rPr>
          <w:t>3</w:t>
        </w:r>
      </w:hyperlink>
      <w:r w:rsidRPr="000E50FF">
        <w:rPr>
          <w:rFonts w:ascii="Liberation Serif" w:hAnsi="Liberation Serif" w:cs="Times New Roman"/>
          <w:color w:val="262626" w:themeColor="text1" w:themeTint="D9"/>
          <w:sz w:val="28"/>
          <w:szCs w:val="28"/>
        </w:rPr>
        <w:t xml:space="preserve"> </w:t>
      </w:r>
      <w:r w:rsidR="008577CC" w:rsidRPr="000E50FF">
        <w:rPr>
          <w:rFonts w:ascii="Liberation Serif" w:hAnsi="Liberation Serif" w:cs="Times New Roman"/>
          <w:sz w:val="28"/>
          <w:szCs w:val="28"/>
        </w:rPr>
        <w:t>настоящего пункта</w:t>
      </w:r>
      <w:r w:rsidRPr="000E50FF">
        <w:rPr>
          <w:rFonts w:ascii="Liberation Serif" w:hAnsi="Liberation Serif" w:cs="Times New Roman"/>
          <w:sz w:val="28"/>
          <w:szCs w:val="28"/>
        </w:rPr>
        <w:t xml:space="preserve"> - в форме выездной проверки. Порядок проведения документарной и выездной проверки установлен </w:t>
      </w:r>
      <w:hyperlink w:anchor="P263" w:history="1">
        <w:r w:rsidRPr="000E50FF">
          <w:rPr>
            <w:rFonts w:ascii="Liberation Serif" w:hAnsi="Liberation Serif" w:cs="Times New Roman"/>
            <w:color w:val="262626" w:themeColor="text1" w:themeTint="D9"/>
            <w:sz w:val="28"/>
            <w:szCs w:val="28"/>
          </w:rPr>
          <w:t>главой 4</w:t>
        </w:r>
      </w:hyperlink>
      <w:r w:rsidRPr="000E50FF">
        <w:rPr>
          <w:rFonts w:ascii="Liberation Serif" w:hAnsi="Liberation Serif" w:cs="Times New Roman"/>
          <w:sz w:val="28"/>
          <w:szCs w:val="28"/>
        </w:rPr>
        <w:t xml:space="preserve"> настоящего Административного регламента.</w:t>
      </w:r>
    </w:p>
    <w:p w:rsidR="00E723B3" w:rsidRPr="000E50FF" w:rsidRDefault="00EA4749"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w:t>
      </w:r>
      <w:r w:rsidR="00026656" w:rsidRPr="000E50FF">
        <w:rPr>
          <w:rFonts w:ascii="Liberation Serif" w:hAnsi="Liberation Serif" w:cs="Times New Roman"/>
          <w:sz w:val="28"/>
          <w:szCs w:val="28"/>
        </w:rPr>
        <w:t>8</w:t>
      </w:r>
      <w:r w:rsidR="00600D1F" w:rsidRPr="000E50FF">
        <w:rPr>
          <w:rFonts w:ascii="Liberation Serif" w:hAnsi="Liberation Serif" w:cs="Times New Roman"/>
          <w:sz w:val="28"/>
          <w:szCs w:val="28"/>
        </w:rPr>
        <w:t xml:space="preserve">. Административная процедура по проведению внеплановой проверки </w:t>
      </w:r>
      <w:r w:rsidR="00600D1F" w:rsidRPr="000E50FF">
        <w:rPr>
          <w:rFonts w:ascii="Liberation Serif" w:hAnsi="Liberation Serif" w:cs="Times New Roman"/>
          <w:sz w:val="28"/>
          <w:szCs w:val="28"/>
        </w:rPr>
        <w:lastRenderedPageBreak/>
        <w:t>предусматривает следующие административные действия:</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1) подготовка распоряжения руководителя органа муниципального контроля о проведении внеплановой проверки (далее - распоряжение о проведении проверки);</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2) согласование с органом прокуратуры проведения внеплановой проверки (в случае если внеплановая проверка проводится по основаниям, указанным </w:t>
      </w:r>
      <w:proofErr w:type="gramStart"/>
      <w:r w:rsidRPr="000E50FF">
        <w:rPr>
          <w:rFonts w:ascii="Liberation Serif" w:hAnsi="Liberation Serif" w:cs="Times New Roman"/>
          <w:sz w:val="28"/>
          <w:szCs w:val="28"/>
        </w:rPr>
        <w:t>в</w:t>
      </w:r>
      <w:proofErr w:type="gramEnd"/>
      <w:r w:rsidRPr="000E50FF">
        <w:rPr>
          <w:rFonts w:ascii="Liberation Serif" w:hAnsi="Liberation Serif" w:cs="Times New Roman"/>
          <w:sz w:val="28"/>
          <w:szCs w:val="28"/>
        </w:rPr>
        <w:t xml:space="preserve"> </w:t>
      </w:r>
      <w:hyperlink w:anchor="P318" w:history="1">
        <w:r w:rsidR="00EA4749" w:rsidRPr="000E50FF">
          <w:rPr>
            <w:rFonts w:ascii="Liberation Serif" w:hAnsi="Liberation Serif" w:cs="Times New Roman"/>
            <w:color w:val="262626" w:themeColor="text1" w:themeTint="D9"/>
            <w:sz w:val="28"/>
            <w:szCs w:val="28"/>
          </w:rPr>
          <w:t>подпункта</w:t>
        </w:r>
      </w:hyperlink>
      <w:r w:rsidR="00EA4749" w:rsidRPr="000E50FF">
        <w:rPr>
          <w:rFonts w:ascii="Liberation Serif" w:hAnsi="Liberation Serif" w:cs="Times New Roman"/>
          <w:color w:val="262626" w:themeColor="text1" w:themeTint="D9"/>
          <w:sz w:val="28"/>
          <w:szCs w:val="28"/>
        </w:rPr>
        <w:t xml:space="preserve"> 2 пункта 3</w:t>
      </w:r>
      <w:r w:rsidR="00026656" w:rsidRPr="000E50FF">
        <w:rPr>
          <w:rFonts w:ascii="Liberation Serif" w:hAnsi="Liberation Serif" w:cs="Times New Roman"/>
          <w:color w:val="262626" w:themeColor="text1" w:themeTint="D9"/>
          <w:sz w:val="28"/>
          <w:szCs w:val="28"/>
        </w:rPr>
        <w:t>7</w:t>
      </w:r>
      <w:r w:rsidRPr="000E50FF">
        <w:rPr>
          <w:rFonts w:ascii="Liberation Serif" w:hAnsi="Liberation Serif" w:cs="Times New Roman"/>
          <w:sz w:val="28"/>
          <w:szCs w:val="28"/>
        </w:rPr>
        <w:t xml:space="preserve"> настоящего Административного регламента);</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 уведомление юридического лица о предстоящей внеплановой проверке;</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 проведение внеплановой проверки.</w:t>
      </w:r>
    </w:p>
    <w:p w:rsidR="00E723B3" w:rsidRPr="000E50FF" w:rsidRDefault="00EA4749"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w:t>
      </w:r>
      <w:r w:rsidR="00026656" w:rsidRPr="000E50FF">
        <w:rPr>
          <w:rFonts w:ascii="Liberation Serif" w:hAnsi="Liberation Serif" w:cs="Times New Roman"/>
          <w:sz w:val="28"/>
          <w:szCs w:val="28"/>
        </w:rPr>
        <w:t>9</w:t>
      </w:r>
      <w:r w:rsidR="00600D1F" w:rsidRPr="000E50FF">
        <w:rPr>
          <w:rFonts w:ascii="Liberation Serif" w:hAnsi="Liberation Serif" w:cs="Times New Roman"/>
          <w:sz w:val="28"/>
          <w:szCs w:val="28"/>
        </w:rPr>
        <w:t xml:space="preserve">. Административное действие по подготовке распоряжения о проведении проверки осуществляется в порядке, установленном </w:t>
      </w:r>
      <w:hyperlink w:anchor="P263" w:history="1">
        <w:r w:rsidR="00600D1F" w:rsidRPr="000E50FF">
          <w:rPr>
            <w:rFonts w:ascii="Liberation Serif" w:hAnsi="Liberation Serif" w:cs="Times New Roman"/>
            <w:color w:val="262626" w:themeColor="text1" w:themeTint="D9"/>
            <w:sz w:val="28"/>
            <w:szCs w:val="28"/>
          </w:rPr>
          <w:t>главой 4</w:t>
        </w:r>
      </w:hyperlink>
      <w:r w:rsidR="00600D1F" w:rsidRPr="000E50FF">
        <w:rPr>
          <w:rFonts w:ascii="Liberation Serif" w:hAnsi="Liberation Serif" w:cs="Times New Roman"/>
          <w:color w:val="262626" w:themeColor="text1" w:themeTint="D9"/>
          <w:sz w:val="28"/>
          <w:szCs w:val="28"/>
        </w:rPr>
        <w:t xml:space="preserve"> </w:t>
      </w:r>
      <w:r w:rsidR="00600D1F" w:rsidRPr="000E50FF">
        <w:rPr>
          <w:rFonts w:ascii="Liberation Serif" w:hAnsi="Liberation Serif" w:cs="Times New Roman"/>
          <w:sz w:val="28"/>
          <w:szCs w:val="28"/>
        </w:rPr>
        <w:t>настоящего Административного регламента.</w:t>
      </w:r>
      <w:bookmarkStart w:id="9" w:name="P336"/>
      <w:bookmarkEnd w:id="9"/>
    </w:p>
    <w:p w:rsidR="00600D1F" w:rsidRPr="000E50FF" w:rsidRDefault="00026656"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40</w:t>
      </w:r>
      <w:r w:rsidR="00600D1F" w:rsidRPr="000E50FF">
        <w:rPr>
          <w:rFonts w:ascii="Liberation Serif" w:hAnsi="Liberation Serif" w:cs="Times New Roman"/>
          <w:sz w:val="28"/>
          <w:szCs w:val="28"/>
        </w:rPr>
        <w:t xml:space="preserve">. </w:t>
      </w:r>
      <w:proofErr w:type="gramStart"/>
      <w:r w:rsidR="00600D1F" w:rsidRPr="000E50FF">
        <w:rPr>
          <w:rFonts w:ascii="Liberation Serif" w:hAnsi="Liberation Serif" w:cs="Times New Roman"/>
          <w:sz w:val="28"/>
          <w:szCs w:val="28"/>
        </w:rPr>
        <w:t>В день подписания руководителем органа муниципального контроля распоряжения о проведении внеплановой выездной проверки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заявление о согласовании проведения внеплановой выездной проверки.</w:t>
      </w:r>
      <w:proofErr w:type="gramEnd"/>
      <w:r w:rsidR="00600D1F" w:rsidRPr="000E50FF">
        <w:rPr>
          <w:rFonts w:ascii="Liberation Serif" w:hAnsi="Liberation Serif" w:cs="Times New Roman"/>
          <w:sz w:val="28"/>
          <w:szCs w:val="28"/>
        </w:rPr>
        <w:t xml:space="preserve"> К этому заявлению прилагаются копия распоряжения о проведении проверки и документы, которые содержат сведения, послужившие основанием для ее проведения.</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Типовая форма </w:t>
      </w:r>
      <w:hyperlink r:id="rId16" w:history="1">
        <w:r w:rsidRPr="000E50FF">
          <w:rPr>
            <w:rFonts w:ascii="Liberation Serif" w:hAnsi="Liberation Serif" w:cs="Times New Roman"/>
            <w:color w:val="262626" w:themeColor="text1" w:themeTint="D9"/>
            <w:sz w:val="28"/>
            <w:szCs w:val="28"/>
          </w:rPr>
          <w:t>заявления</w:t>
        </w:r>
      </w:hyperlink>
      <w:r w:rsidRPr="000E50FF">
        <w:rPr>
          <w:rFonts w:ascii="Liberation Serif" w:hAnsi="Liberation Serif" w:cs="Times New Roman"/>
          <w:sz w:val="28"/>
          <w:szCs w:val="28"/>
        </w:rPr>
        <w:t xml:space="preserve"> о согласовании с органом прокуратуры проведения внеплановой выездной проверки юридического лица установлена Приказом Министерства экономического развития Росс</w:t>
      </w:r>
      <w:r w:rsidR="00E723B3" w:rsidRPr="000E50FF">
        <w:rPr>
          <w:rFonts w:ascii="Liberation Serif" w:hAnsi="Liberation Serif" w:cs="Times New Roman"/>
          <w:sz w:val="28"/>
          <w:szCs w:val="28"/>
        </w:rPr>
        <w:t xml:space="preserve">ийской Федерации от 30.04.2009 </w:t>
      </w:r>
      <w:r w:rsidR="008577CC" w:rsidRPr="000E50FF">
        <w:rPr>
          <w:rFonts w:ascii="Liberation Serif" w:hAnsi="Liberation Serif" w:cs="Times New Roman"/>
          <w:sz w:val="28"/>
          <w:szCs w:val="28"/>
        </w:rPr>
        <w:t xml:space="preserve">года </w:t>
      </w:r>
      <w:r w:rsidR="00E723B3" w:rsidRPr="000E50FF">
        <w:rPr>
          <w:rFonts w:ascii="Liberation Serif" w:hAnsi="Liberation Serif" w:cs="Times New Roman"/>
          <w:sz w:val="28"/>
          <w:szCs w:val="28"/>
        </w:rPr>
        <w:t>№ 141 «</w:t>
      </w:r>
      <w:r w:rsidRPr="000E50FF">
        <w:rPr>
          <w:rFonts w:ascii="Liberation Serif" w:hAnsi="Liberation Serif" w:cs="Times New Roman"/>
          <w:sz w:val="28"/>
          <w:szCs w:val="28"/>
        </w:rPr>
        <w:t xml:space="preserve">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00E723B3" w:rsidRPr="000E50FF">
        <w:rPr>
          <w:rFonts w:ascii="Liberation Serif" w:hAnsi="Liberation Serif" w:cs="Times New Roman"/>
          <w:sz w:val="28"/>
          <w:szCs w:val="28"/>
        </w:rPr>
        <w:t>контроля»</w:t>
      </w:r>
      <w:r w:rsidRPr="000E50FF">
        <w:rPr>
          <w:rFonts w:ascii="Liberation Serif" w:hAnsi="Liberation Serif" w:cs="Times New Roman"/>
          <w:sz w:val="28"/>
          <w:szCs w:val="28"/>
        </w:rPr>
        <w:t>.</w:t>
      </w:r>
    </w:p>
    <w:p w:rsidR="00E723B3" w:rsidRPr="000E50FF" w:rsidRDefault="00600D1F" w:rsidP="00E723B3">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Если основаниями для проведения внеплановой выездной проверки являются причинение вреда жизни и здоровью граждан, обнаружение нарушений установленных требований, в момент причинения вреда жизни и здоровью граждан, совершения нарушений установленных требований в связи с необходимостью принятия неотложных мер</w:t>
      </w:r>
      <w:r w:rsidR="00674B14" w:rsidRPr="000E50FF">
        <w:rPr>
          <w:rFonts w:ascii="Liberation Serif" w:hAnsi="Liberation Serif" w:cs="Times New Roman"/>
          <w:sz w:val="28"/>
          <w:szCs w:val="28"/>
        </w:rPr>
        <w:t>,</w:t>
      </w:r>
      <w:r w:rsidRPr="000E50FF">
        <w:rPr>
          <w:rFonts w:ascii="Liberation Serif" w:hAnsi="Liberation Serif" w:cs="Times New Roman"/>
          <w:sz w:val="28"/>
          <w:szCs w:val="28"/>
        </w:rPr>
        <w:t xml:space="preserve"> орган муниципального контроля вправе приступить к проведению внеплановой выездной проверки незамедлительно с извещением органа прокуратуры о проведении</w:t>
      </w:r>
      <w:r w:rsidR="00674B14"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мероприятий по контролю посредством направления документов</w:t>
      </w:r>
      <w:proofErr w:type="gramEnd"/>
      <w:r w:rsidRPr="000E50FF">
        <w:rPr>
          <w:rFonts w:ascii="Liberation Serif" w:hAnsi="Liberation Serif" w:cs="Times New Roman"/>
          <w:sz w:val="28"/>
          <w:szCs w:val="28"/>
        </w:rPr>
        <w:t xml:space="preserve">, предусмотренных </w:t>
      </w:r>
      <w:hyperlink w:anchor="P336" w:history="1">
        <w:r w:rsidRPr="000E50FF">
          <w:rPr>
            <w:rFonts w:ascii="Liberation Serif" w:hAnsi="Liberation Serif" w:cs="Times New Roman"/>
            <w:color w:val="262626" w:themeColor="text1" w:themeTint="D9"/>
            <w:sz w:val="28"/>
            <w:szCs w:val="28"/>
          </w:rPr>
          <w:t>частью первой</w:t>
        </w:r>
      </w:hyperlink>
      <w:r w:rsidRPr="000E50FF">
        <w:rPr>
          <w:rFonts w:ascii="Liberation Serif" w:hAnsi="Liberation Serif" w:cs="Times New Roman"/>
          <w:sz w:val="28"/>
          <w:szCs w:val="28"/>
        </w:rPr>
        <w:t xml:space="preserve"> настоящего пункта, в орган прокуратуры в течение 24 часов.</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E723B3" w:rsidRPr="000E50FF" w:rsidRDefault="00674B14"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руководитель органа муниципального контроля;</w:t>
      </w:r>
    </w:p>
    <w:p w:rsidR="00E723B3" w:rsidRPr="000E50FF" w:rsidRDefault="00674B14"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E723B3" w:rsidRPr="000E50FF" w:rsidRDefault="00EA4749"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w:t>
      </w:r>
      <w:r w:rsidR="00026656" w:rsidRPr="000E50FF">
        <w:rPr>
          <w:rFonts w:ascii="Liberation Serif" w:hAnsi="Liberation Serif" w:cs="Times New Roman"/>
          <w:sz w:val="28"/>
          <w:szCs w:val="28"/>
        </w:rPr>
        <w:t>1</w:t>
      </w:r>
      <w:r w:rsidR="00600D1F" w:rsidRPr="000E50FF">
        <w:rPr>
          <w:rFonts w:ascii="Liberation Serif" w:hAnsi="Liberation Serif" w:cs="Times New Roman"/>
          <w:sz w:val="28"/>
          <w:szCs w:val="28"/>
        </w:rPr>
        <w:t xml:space="preserve">. </w:t>
      </w:r>
      <w:proofErr w:type="gramStart"/>
      <w:r w:rsidR="00600D1F" w:rsidRPr="000E50FF">
        <w:rPr>
          <w:rFonts w:ascii="Liberation Serif" w:hAnsi="Liberation Serif" w:cs="Times New Roman"/>
          <w:sz w:val="28"/>
          <w:szCs w:val="28"/>
        </w:rPr>
        <w:t xml:space="preserve">В случае проведения внеплановой выездной проверки по основаниям, указанным в </w:t>
      </w:r>
      <w:hyperlink w:anchor="P317" w:history="1">
        <w:r w:rsidR="00600D1F" w:rsidRPr="000E50FF">
          <w:rPr>
            <w:rFonts w:ascii="Liberation Serif" w:hAnsi="Liberation Serif" w:cs="Times New Roman"/>
            <w:color w:val="262626" w:themeColor="text1" w:themeTint="D9"/>
            <w:sz w:val="28"/>
            <w:szCs w:val="28"/>
          </w:rPr>
          <w:t>подпунктах 1</w:t>
        </w:r>
      </w:hyperlink>
      <w:r w:rsidR="00600D1F" w:rsidRPr="000E50FF">
        <w:rPr>
          <w:rFonts w:ascii="Liberation Serif" w:hAnsi="Liberation Serif" w:cs="Times New Roman"/>
          <w:color w:val="262626" w:themeColor="text1" w:themeTint="D9"/>
          <w:sz w:val="28"/>
          <w:szCs w:val="28"/>
        </w:rPr>
        <w:t xml:space="preserve"> и </w:t>
      </w:r>
      <w:hyperlink w:anchor="P321" w:history="1">
        <w:r w:rsidRPr="000E50FF">
          <w:rPr>
            <w:rFonts w:ascii="Liberation Serif" w:hAnsi="Liberation Serif" w:cs="Times New Roman"/>
            <w:color w:val="262626" w:themeColor="text1" w:themeTint="D9"/>
            <w:sz w:val="28"/>
            <w:szCs w:val="28"/>
          </w:rPr>
          <w:t>3</w:t>
        </w:r>
      </w:hyperlink>
      <w:r w:rsidRPr="000E50FF">
        <w:rPr>
          <w:rFonts w:ascii="Liberation Serif" w:hAnsi="Liberation Serif" w:cs="Times New Roman"/>
          <w:color w:val="262626" w:themeColor="text1" w:themeTint="D9"/>
          <w:sz w:val="28"/>
          <w:szCs w:val="28"/>
        </w:rPr>
        <w:t xml:space="preserve"> пункта 3</w:t>
      </w:r>
      <w:r w:rsidR="00026656" w:rsidRPr="000E50FF">
        <w:rPr>
          <w:rFonts w:ascii="Liberation Serif" w:hAnsi="Liberation Serif" w:cs="Times New Roman"/>
          <w:color w:val="262626" w:themeColor="text1" w:themeTint="D9"/>
          <w:sz w:val="28"/>
          <w:szCs w:val="28"/>
        </w:rPr>
        <w:t>7</w:t>
      </w:r>
      <w:r w:rsidR="00600D1F" w:rsidRPr="000E50FF">
        <w:rPr>
          <w:rFonts w:ascii="Liberation Serif" w:hAnsi="Liberation Serif" w:cs="Times New Roman"/>
          <w:sz w:val="28"/>
          <w:szCs w:val="28"/>
        </w:rPr>
        <w:t xml:space="preserve"> настоящего Административного </w:t>
      </w:r>
      <w:r w:rsidR="00600D1F" w:rsidRPr="000E50FF">
        <w:rPr>
          <w:rFonts w:ascii="Liberation Serif" w:hAnsi="Liberation Serif" w:cs="Times New Roman"/>
          <w:sz w:val="28"/>
          <w:szCs w:val="28"/>
        </w:rPr>
        <w:lastRenderedPageBreak/>
        <w:t>регламента, орган муниципального контроля уведомляет юридическое лицо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если такой адрес содержится соответственно в едином государственном реестре юридических лиц</w:t>
      </w:r>
      <w:r w:rsidR="00674B14" w:rsidRPr="000E50FF">
        <w:rPr>
          <w:rFonts w:ascii="Liberation Serif" w:hAnsi="Liberation Serif" w:cs="Times New Roman"/>
          <w:sz w:val="28"/>
          <w:szCs w:val="28"/>
        </w:rPr>
        <w:t>,</w:t>
      </w:r>
      <w:r w:rsidR="00600D1F" w:rsidRPr="000E50FF">
        <w:rPr>
          <w:rFonts w:ascii="Liberation Serif" w:hAnsi="Liberation Serif" w:cs="Times New Roman"/>
          <w:sz w:val="28"/>
          <w:szCs w:val="28"/>
        </w:rPr>
        <w:t xml:space="preserve"> либо ранее</w:t>
      </w:r>
      <w:proofErr w:type="gramEnd"/>
      <w:r w:rsidR="00600D1F" w:rsidRPr="000E50FF">
        <w:rPr>
          <w:rFonts w:ascii="Liberation Serif" w:hAnsi="Liberation Serif" w:cs="Times New Roman"/>
          <w:sz w:val="28"/>
          <w:szCs w:val="28"/>
        </w:rPr>
        <w:t xml:space="preserve"> был представлен юридическим лицом в орган муниципального контроля. Уведомление юридического лица о предстоящей выездной проверке осуществляется не позднее</w:t>
      </w:r>
      <w:r w:rsidR="00674B14" w:rsidRPr="000E50FF">
        <w:rPr>
          <w:rFonts w:ascii="Liberation Serif" w:hAnsi="Liberation Serif" w:cs="Times New Roman"/>
          <w:sz w:val="28"/>
          <w:szCs w:val="28"/>
        </w:rPr>
        <w:t>,</w:t>
      </w:r>
      <w:r w:rsidR="00600D1F" w:rsidRPr="000E50FF">
        <w:rPr>
          <w:rFonts w:ascii="Liberation Serif" w:hAnsi="Liberation Serif" w:cs="Times New Roman"/>
          <w:sz w:val="28"/>
          <w:szCs w:val="28"/>
        </w:rPr>
        <w:t xml:space="preserve"> чем за 24 часа до начала ее проведения.</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случае если в результате деятельности юридического лица причинен или причиняется вред жизни, здоровью граждан, предварительное уведомление юридического лица о начале проведения внеплановой выездной проверки не требуется.</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случае если основанием для проведения внеплановой проверки является истечение срока исполнения юридическим лицом предписания</w:t>
      </w:r>
      <w:r w:rsidR="00E03AA1" w:rsidRPr="000E50FF">
        <w:rPr>
          <w:rFonts w:ascii="Liberation Serif" w:hAnsi="Liberation Serif" w:cs="Times New Roman"/>
          <w:sz w:val="28"/>
          <w:szCs w:val="28"/>
        </w:rPr>
        <w:t>,</w:t>
      </w:r>
      <w:r w:rsidRPr="000E50FF">
        <w:rPr>
          <w:rFonts w:ascii="Liberation Serif" w:hAnsi="Liberation Serif" w:cs="Times New Roman"/>
          <w:sz w:val="28"/>
          <w:szCs w:val="28"/>
        </w:rPr>
        <w:t xml:space="preserve"> об устранении выявленного нарушения установленных требований, предметом такой проверки может являться только исполнение выданного органом муниципального контроля предписания.</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E723B3" w:rsidRPr="000E50FF" w:rsidRDefault="00E03AA1"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руководитель органа муниципального контроля;</w:t>
      </w:r>
    </w:p>
    <w:p w:rsidR="00E723B3" w:rsidRPr="000E50FF" w:rsidRDefault="00E03AA1"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600D1F" w:rsidRPr="000E50FF" w:rsidRDefault="00EA4749"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w:t>
      </w:r>
      <w:r w:rsidR="00026656" w:rsidRPr="000E50FF">
        <w:rPr>
          <w:rFonts w:ascii="Liberation Serif" w:hAnsi="Liberation Serif" w:cs="Times New Roman"/>
          <w:sz w:val="28"/>
          <w:szCs w:val="28"/>
        </w:rPr>
        <w:t>2</w:t>
      </w:r>
      <w:r w:rsidR="00600D1F" w:rsidRPr="000E50FF">
        <w:rPr>
          <w:rFonts w:ascii="Liberation Serif" w:hAnsi="Liberation Serif" w:cs="Times New Roman"/>
          <w:sz w:val="28"/>
          <w:szCs w:val="28"/>
        </w:rPr>
        <w:t xml:space="preserve">. Административные действия в рамках исполнения административной процедуры по проведению внеплановой проверки осуществляются в том же порядке, что и административные действия в рамках исполнения административной процедуры по проведению плановой проверки </w:t>
      </w:r>
      <w:r w:rsidR="00600D1F" w:rsidRPr="000E50FF">
        <w:rPr>
          <w:rFonts w:ascii="Liberation Serif" w:hAnsi="Liberation Serif" w:cs="Times New Roman"/>
          <w:color w:val="262626" w:themeColor="text1" w:themeTint="D9"/>
          <w:sz w:val="28"/>
          <w:szCs w:val="28"/>
        </w:rPr>
        <w:t>(</w:t>
      </w:r>
      <w:hyperlink w:anchor="P263" w:history="1">
        <w:r w:rsidR="00600D1F" w:rsidRPr="000E50FF">
          <w:rPr>
            <w:rFonts w:ascii="Liberation Serif" w:hAnsi="Liberation Serif" w:cs="Times New Roman"/>
            <w:color w:val="262626" w:themeColor="text1" w:themeTint="D9"/>
            <w:sz w:val="28"/>
            <w:szCs w:val="28"/>
          </w:rPr>
          <w:t>глава 4</w:t>
        </w:r>
      </w:hyperlink>
      <w:r w:rsidR="00600D1F" w:rsidRPr="000E50FF">
        <w:rPr>
          <w:rFonts w:ascii="Liberation Serif" w:hAnsi="Liberation Serif" w:cs="Times New Roman"/>
          <w:sz w:val="28"/>
          <w:szCs w:val="28"/>
        </w:rPr>
        <w:t xml:space="preserve"> настоящего Административного регламента).</w:t>
      </w:r>
    </w:p>
    <w:p w:rsidR="00E723B3" w:rsidRPr="000E50FF" w:rsidRDefault="00600D1F" w:rsidP="00E723B3">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4F7E7E" w:rsidRPr="000E50FF" w:rsidRDefault="00EA4749" w:rsidP="0027179C">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4</w:t>
      </w:r>
      <w:r w:rsidR="00026656" w:rsidRPr="000E50FF">
        <w:rPr>
          <w:rFonts w:ascii="Liberation Serif" w:hAnsi="Liberation Serif" w:cs="Times New Roman"/>
          <w:sz w:val="28"/>
          <w:szCs w:val="28"/>
        </w:rPr>
        <w:t>3</w:t>
      </w:r>
      <w:r w:rsidR="00600D1F" w:rsidRPr="000E50FF">
        <w:rPr>
          <w:rFonts w:ascii="Liberation Serif" w:hAnsi="Liberation Serif" w:cs="Times New Roman"/>
          <w:sz w:val="28"/>
          <w:szCs w:val="28"/>
        </w:rPr>
        <w:t>. Результатом исполнения административной процедуры является установление факта наличия или отсутствия нарушений установленных требований.</w:t>
      </w:r>
    </w:p>
    <w:p w:rsidR="00253F8D" w:rsidRPr="000E50FF" w:rsidRDefault="00253F8D">
      <w:pPr>
        <w:pStyle w:val="ConsPlusNormal"/>
        <w:jc w:val="center"/>
        <w:outlineLvl w:val="2"/>
        <w:rPr>
          <w:rFonts w:ascii="Liberation Serif" w:hAnsi="Liberation Serif" w:cs="Times New Roman"/>
          <w:sz w:val="28"/>
          <w:szCs w:val="28"/>
        </w:rPr>
      </w:pPr>
    </w:p>
    <w:p w:rsidR="00253F8D" w:rsidRPr="000E50FF" w:rsidRDefault="00253F8D">
      <w:pPr>
        <w:pStyle w:val="ConsPlusNormal"/>
        <w:jc w:val="center"/>
        <w:outlineLvl w:val="2"/>
        <w:rPr>
          <w:rFonts w:ascii="Liberation Serif" w:hAnsi="Liberation Serif" w:cs="Times New Roman"/>
          <w:sz w:val="28"/>
          <w:szCs w:val="28"/>
        </w:rPr>
      </w:pPr>
    </w:p>
    <w:p w:rsidR="007D5F57" w:rsidRPr="000E50FF" w:rsidRDefault="00600D1F">
      <w:pPr>
        <w:pStyle w:val="ConsPlusNormal"/>
        <w:jc w:val="center"/>
        <w:outlineLvl w:val="2"/>
        <w:rPr>
          <w:rFonts w:ascii="Liberation Serif" w:hAnsi="Liberation Serif" w:cs="Times New Roman"/>
          <w:sz w:val="28"/>
          <w:szCs w:val="28"/>
        </w:rPr>
      </w:pPr>
      <w:r w:rsidRPr="000E50FF">
        <w:rPr>
          <w:rFonts w:ascii="Liberation Serif" w:hAnsi="Liberation Serif" w:cs="Times New Roman"/>
          <w:sz w:val="28"/>
          <w:szCs w:val="28"/>
        </w:rPr>
        <w:t xml:space="preserve">Глава 6. </w:t>
      </w:r>
      <w:r w:rsidR="007D5F57" w:rsidRPr="000E50FF">
        <w:rPr>
          <w:rFonts w:ascii="Liberation Serif" w:hAnsi="Liberation Serif" w:cs="Times New Roman"/>
          <w:sz w:val="28"/>
          <w:szCs w:val="28"/>
        </w:rPr>
        <w:t>Оформление результатов проверки</w:t>
      </w:r>
    </w:p>
    <w:p w:rsidR="00600D1F" w:rsidRPr="000E50FF" w:rsidRDefault="00600D1F">
      <w:pPr>
        <w:pStyle w:val="ConsPlusNormal"/>
        <w:rPr>
          <w:rFonts w:ascii="Liberation Serif" w:hAnsi="Liberation Serif" w:cs="Times New Roman"/>
          <w:sz w:val="28"/>
          <w:szCs w:val="28"/>
        </w:rPr>
      </w:pPr>
    </w:p>
    <w:p w:rsidR="0066597C" w:rsidRPr="000E50FF" w:rsidRDefault="00EA4749"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w:t>
      </w:r>
      <w:r w:rsidR="00026656" w:rsidRPr="000E50FF">
        <w:rPr>
          <w:rFonts w:ascii="Liberation Serif" w:hAnsi="Liberation Serif" w:cs="Times New Roman"/>
          <w:sz w:val="28"/>
          <w:szCs w:val="28"/>
        </w:rPr>
        <w:t>4</w:t>
      </w:r>
      <w:r w:rsidR="00600D1F" w:rsidRPr="000E50FF">
        <w:rPr>
          <w:rFonts w:ascii="Liberation Serif" w:hAnsi="Liberation Serif" w:cs="Times New Roman"/>
          <w:sz w:val="28"/>
          <w:szCs w:val="28"/>
        </w:rPr>
        <w:t>. Основанием для начала исполнения административной процедуры по оформлению результатов проверки является завершение проведения плановой (документарной, выездной) и внеплановой (документарной, выездной) проверки.</w:t>
      </w:r>
    </w:p>
    <w:p w:rsidR="0066597C" w:rsidRPr="000E50FF" w:rsidRDefault="00EA4749"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w:t>
      </w:r>
      <w:r w:rsidR="00026656" w:rsidRPr="000E50FF">
        <w:rPr>
          <w:rFonts w:ascii="Liberation Serif" w:hAnsi="Liberation Serif" w:cs="Times New Roman"/>
          <w:sz w:val="28"/>
          <w:szCs w:val="28"/>
        </w:rPr>
        <w:t>5</w:t>
      </w:r>
      <w:r w:rsidR="00600D1F" w:rsidRPr="000E50FF">
        <w:rPr>
          <w:rFonts w:ascii="Liberation Serif" w:hAnsi="Liberation Serif" w:cs="Times New Roman"/>
          <w:sz w:val="28"/>
          <w:szCs w:val="28"/>
        </w:rPr>
        <w:t>. Административная процедура по оформлению результатов проверки предусматривает следующие административные действия:</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lastRenderedPageBreak/>
        <w:t>1) подготовка и подписание акта проверки;</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 направление или вручение проверяемому лицу акта проверки.</w:t>
      </w:r>
    </w:p>
    <w:p w:rsidR="0066597C" w:rsidRPr="000E50FF" w:rsidRDefault="00EA4749"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w:t>
      </w:r>
      <w:r w:rsidR="00026656" w:rsidRPr="000E50FF">
        <w:rPr>
          <w:rFonts w:ascii="Liberation Serif" w:hAnsi="Liberation Serif" w:cs="Times New Roman"/>
          <w:sz w:val="28"/>
          <w:szCs w:val="28"/>
        </w:rPr>
        <w:t>6</w:t>
      </w:r>
      <w:r w:rsidR="00600D1F" w:rsidRPr="000E50FF">
        <w:rPr>
          <w:rFonts w:ascii="Liberation Serif" w:hAnsi="Liberation Serif" w:cs="Times New Roman"/>
          <w:sz w:val="28"/>
          <w:szCs w:val="28"/>
        </w:rPr>
        <w:t xml:space="preserve">. После завершения проверки юридического лица должностное лицо органа муниципального контроля составляет акт проверки. Типовая форма </w:t>
      </w:r>
      <w:hyperlink r:id="rId17" w:history="1">
        <w:r w:rsidRPr="000E50FF">
          <w:rPr>
            <w:rFonts w:ascii="Liberation Serif" w:hAnsi="Liberation Serif" w:cs="Times New Roman"/>
            <w:color w:val="262626" w:themeColor="text1" w:themeTint="D9"/>
            <w:sz w:val="28"/>
            <w:szCs w:val="28"/>
          </w:rPr>
          <w:t>акта</w:t>
        </w:r>
      </w:hyperlink>
      <w:r w:rsidR="00600D1F" w:rsidRPr="000E50FF">
        <w:rPr>
          <w:rFonts w:ascii="Liberation Serif" w:hAnsi="Liberation Serif" w:cs="Times New Roman"/>
          <w:sz w:val="28"/>
          <w:szCs w:val="28"/>
        </w:rPr>
        <w:t xml:space="preserve"> проверки установлена Приказом Министерства экономического развития Росс</w:t>
      </w:r>
      <w:r w:rsidR="0066597C" w:rsidRPr="000E50FF">
        <w:rPr>
          <w:rFonts w:ascii="Liberation Serif" w:hAnsi="Liberation Serif" w:cs="Times New Roman"/>
          <w:sz w:val="28"/>
          <w:szCs w:val="28"/>
        </w:rPr>
        <w:t>ийской Федерации от 30.04.2009</w:t>
      </w:r>
      <w:r w:rsidR="002645B8" w:rsidRPr="000E50FF">
        <w:rPr>
          <w:rFonts w:ascii="Liberation Serif" w:hAnsi="Liberation Serif" w:cs="Times New Roman"/>
          <w:sz w:val="28"/>
          <w:szCs w:val="28"/>
        </w:rPr>
        <w:t xml:space="preserve"> года </w:t>
      </w:r>
      <w:r w:rsidR="0066597C" w:rsidRPr="000E50FF">
        <w:rPr>
          <w:rFonts w:ascii="Liberation Serif" w:hAnsi="Liberation Serif" w:cs="Times New Roman"/>
          <w:sz w:val="28"/>
          <w:szCs w:val="28"/>
        </w:rPr>
        <w:t xml:space="preserve"> № 141 «</w:t>
      </w:r>
      <w:r w:rsidR="00600D1F" w:rsidRPr="000E50FF">
        <w:rPr>
          <w:rFonts w:ascii="Liberation Serif" w:hAnsi="Liberation Serif" w:cs="Times New Roman"/>
          <w:sz w:val="28"/>
          <w:szCs w:val="28"/>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w:t>
      </w:r>
      <w:r w:rsidR="0066597C" w:rsidRPr="000E50FF">
        <w:rPr>
          <w:rFonts w:ascii="Liberation Serif" w:hAnsi="Liberation Serif" w:cs="Times New Roman"/>
          <w:sz w:val="28"/>
          <w:szCs w:val="28"/>
        </w:rPr>
        <w:t>зора) и муниципального контроля»</w:t>
      </w:r>
      <w:r w:rsidR="00600D1F" w:rsidRPr="000E50FF">
        <w:rPr>
          <w:rFonts w:ascii="Liberation Serif" w:hAnsi="Liberation Serif" w:cs="Times New Roman"/>
          <w:sz w:val="28"/>
          <w:szCs w:val="28"/>
        </w:rPr>
        <w:t>.</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акте проверки указываются:</w:t>
      </w:r>
    </w:p>
    <w:p w:rsidR="006D5E91" w:rsidRPr="000E50FF" w:rsidRDefault="002645B8" w:rsidP="004F7E7E">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дата, время и место составления акта проверки;</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наименование органа муниципального контроля;</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дата и номер распоряжения о проведении проверки;</w:t>
      </w:r>
    </w:p>
    <w:p w:rsidR="0066597C" w:rsidRPr="000E50FF" w:rsidRDefault="002645B8" w:rsidP="0066597C">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фамилия, имя, отчество (при наличии), должность должностного лица или фамилии, имена, отчества (при наличии) и должности должностных лиц органа муниципального контроля, проводивших проверку;</w:t>
      </w:r>
      <w:proofErr w:type="gramEnd"/>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наименование проверяемого юридического лица, фамилия, имя и отчество (при наличии) руководителя или иного должностного лица, уполномоченного представителя юридического лица, присутствовавшего при проведении проверки;</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дата, время, продолжительность и место проведения проверки;</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сведения о результатах проверки, в том числе о выявленных нарушениях установленных требований, об их характере и о лицах, допустивших указанные нарушения;</w:t>
      </w:r>
    </w:p>
    <w:p w:rsidR="0066597C" w:rsidRPr="000E50FF" w:rsidRDefault="002645B8" w:rsidP="0066597C">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сведения об ознакомлении или отказе в ознакомлении с актом проверки руководителя или иного должностного лица, уполномоченного представителя юридического лица,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указанного</w:t>
      </w:r>
      <w:proofErr w:type="gramEnd"/>
      <w:r w:rsidR="00600D1F" w:rsidRPr="000E50FF">
        <w:rPr>
          <w:rFonts w:ascii="Liberation Serif" w:hAnsi="Liberation Serif" w:cs="Times New Roman"/>
          <w:sz w:val="28"/>
          <w:szCs w:val="28"/>
        </w:rPr>
        <w:t xml:space="preserve"> журнала;</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подпись должностного лица или подписи должностных лиц органа муниципального контроля, проводивших проверку.</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К акту проверки прилагаются (при наличии) заключения проведенных экспертиз, объяснения работников юридического лица, на которых</w:t>
      </w:r>
      <w:r w:rsidR="002645B8"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возлагается ответственность за нарушение установленных требований, предписания об устранении выявленных нарушений и иные связанные с результатами проверки документы или их копии.</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Акт проверки оформляется непосредственно после ее завершения в двух экземплярах. В случае если для составления акта проверки необходимо получить заключения по результатам проведенных экспертиз, акт проверки составляется в срок, не превышающий трех рабочих дней после получения указанных заключений.</w:t>
      </w:r>
    </w:p>
    <w:p w:rsidR="0066597C" w:rsidRPr="000E50FF" w:rsidRDefault="00600D1F" w:rsidP="0066597C">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 xml:space="preserve">В журнале учета проверок (при его наличии) должностными лицами органа муниципального контроля осуществляется запись о проведенной проверке, </w:t>
      </w:r>
      <w:r w:rsidRPr="000E50FF">
        <w:rPr>
          <w:rFonts w:ascii="Liberation Serif" w:hAnsi="Liberation Serif" w:cs="Times New Roman"/>
          <w:sz w:val="28"/>
          <w:szCs w:val="28"/>
        </w:rPr>
        <w:lastRenderedPageBreak/>
        <w:t>содержащая сведения о наименовании органа муниципального контроля, датах начала и окончания проведения проверки, продолжительности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(при наличии) и должность должностного лица или фамилии, имена</w:t>
      </w:r>
      <w:proofErr w:type="gramEnd"/>
      <w:r w:rsidRPr="000E50FF">
        <w:rPr>
          <w:rFonts w:ascii="Liberation Serif" w:hAnsi="Liberation Serif" w:cs="Times New Roman"/>
          <w:sz w:val="28"/>
          <w:szCs w:val="28"/>
        </w:rPr>
        <w:t>, отчества (при наличии) и должности должностных лиц, проводивших проверку, проставляются его или их подписи. При отсутствии журнала учета проверок в акте проверки делается соответствующая запись.</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Максимальный срок оформления результатов проверки составляет три рабочих дня.</w:t>
      </w:r>
    </w:p>
    <w:p w:rsidR="0066597C" w:rsidRPr="000E50FF" w:rsidRDefault="00EA4749"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w:t>
      </w:r>
      <w:r w:rsidR="00026656" w:rsidRPr="000E50FF">
        <w:rPr>
          <w:rFonts w:ascii="Liberation Serif" w:hAnsi="Liberation Serif" w:cs="Times New Roman"/>
          <w:sz w:val="28"/>
          <w:szCs w:val="28"/>
        </w:rPr>
        <w:t>7</w:t>
      </w:r>
      <w:r w:rsidR="00600D1F" w:rsidRPr="000E50FF">
        <w:rPr>
          <w:rFonts w:ascii="Liberation Serif" w:hAnsi="Liberation Serif" w:cs="Times New Roman"/>
          <w:sz w:val="28"/>
          <w:szCs w:val="28"/>
        </w:rPr>
        <w:t>. Один экземпляр акта проверки с копиями приложений вручается руководителю или иному должностному лицу, уполномоченному представителю юридического лица под расписку об ознакомлении либо об отказе в ознакомлении с актом проверки. В случае отсутствия руководителя или иного должностного лица, уполномоченного представителя юридического лица, а также в случае отказа проверяемого лица дать расписку об ознакомлении либо об отказе в ознакомлении с актом проверки акт направляется юридическому лицу заказным почтовым отправлением с уведомлением о вручении. Расписка или уведомление о вручении, подтверждающие получение акта проверки, приобщаются к экземпляру акта проверки, хранящемуся в органе муниципального контроля.</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Для проверки сведений о полномочиях руководителя юридического лица, подписывающего акт проверки или уполномочившего для этого своего представителя, орган муниципального контроля запрашивает в Управлении Федеральной налоговой службы по Свердловской области сведения из Единого государственного реестра юридических лиц.</w:t>
      </w:r>
    </w:p>
    <w:p w:rsidR="0066597C" w:rsidRPr="000E50FF" w:rsidRDefault="00600D1F" w:rsidP="0066597C">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Для получения сведений о зарегистрированных правах на объект недвижимости орган муниципального контроля запрашивает в Управлении Федеральной службы государственной регистрации, кадастра и картографии</w:t>
      </w:r>
      <w:r w:rsidR="002645B8"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по Свердловской области выписку из Единого государственного реестра недвижимости об основных характеристиках и зарегистрированных правах на объект недвижимости и (или) выписку из Единого государственного реестра недвижимости об объекте недвижимости.</w:t>
      </w:r>
      <w:proofErr w:type="gramEnd"/>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Информация о результатах проверки вносится в единый реестр проверок не позднее 10 рабочих дней со дня окончания проверки.</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00D1F" w:rsidRPr="000E50FF" w:rsidRDefault="00EA4749"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w:t>
      </w:r>
      <w:r w:rsidR="00026656" w:rsidRPr="000E50FF">
        <w:rPr>
          <w:rFonts w:ascii="Liberation Serif" w:hAnsi="Liberation Serif" w:cs="Times New Roman"/>
          <w:sz w:val="28"/>
          <w:szCs w:val="28"/>
        </w:rPr>
        <w:t>8</w:t>
      </w:r>
      <w:r w:rsidR="00600D1F" w:rsidRPr="000E50FF">
        <w:rPr>
          <w:rFonts w:ascii="Liberation Serif" w:hAnsi="Liberation Serif" w:cs="Times New Roman"/>
          <w:sz w:val="28"/>
          <w:szCs w:val="28"/>
        </w:rPr>
        <w:t xml:space="preserve">. Результатом исполнения административной процедуры является акт проверки, направленный или врученный руководителю или иному должностному </w:t>
      </w:r>
      <w:r w:rsidR="00600D1F" w:rsidRPr="000E50FF">
        <w:rPr>
          <w:rFonts w:ascii="Liberation Serif" w:hAnsi="Liberation Serif" w:cs="Times New Roman"/>
          <w:sz w:val="28"/>
          <w:szCs w:val="28"/>
        </w:rPr>
        <w:lastRenderedPageBreak/>
        <w:t>лицу, уполномоченному представителю юридического лица.</w:t>
      </w:r>
    </w:p>
    <w:p w:rsidR="00600D1F" w:rsidRPr="000E50FF" w:rsidRDefault="00600D1F">
      <w:pPr>
        <w:pStyle w:val="ConsPlusNormal"/>
        <w:rPr>
          <w:rFonts w:ascii="Liberation Serif" w:hAnsi="Liberation Serif" w:cs="Times New Roman"/>
          <w:sz w:val="28"/>
          <w:szCs w:val="28"/>
        </w:rPr>
      </w:pPr>
    </w:p>
    <w:p w:rsidR="002645B8" w:rsidRPr="000E50FF" w:rsidRDefault="00600D1F" w:rsidP="002645B8">
      <w:pPr>
        <w:pStyle w:val="ConsPlusNormal"/>
        <w:jc w:val="center"/>
        <w:outlineLvl w:val="2"/>
        <w:rPr>
          <w:rFonts w:ascii="Liberation Serif" w:hAnsi="Liberation Serif" w:cs="Times New Roman"/>
          <w:sz w:val="28"/>
          <w:szCs w:val="28"/>
        </w:rPr>
      </w:pPr>
      <w:r w:rsidRPr="000E50FF">
        <w:rPr>
          <w:rFonts w:ascii="Liberation Serif" w:hAnsi="Liberation Serif" w:cs="Times New Roman"/>
          <w:sz w:val="28"/>
          <w:szCs w:val="28"/>
        </w:rPr>
        <w:t xml:space="preserve">Глава 7. </w:t>
      </w:r>
      <w:r w:rsidR="002645B8" w:rsidRPr="000E50FF">
        <w:rPr>
          <w:rFonts w:ascii="Liberation Serif" w:hAnsi="Liberation Serif" w:cs="Times New Roman"/>
          <w:sz w:val="28"/>
          <w:szCs w:val="28"/>
        </w:rPr>
        <w:t xml:space="preserve">Принятие мер по фактам нарушений, выявленных </w:t>
      </w:r>
    </w:p>
    <w:p w:rsidR="00600D1F" w:rsidRPr="000E50FF" w:rsidRDefault="002645B8" w:rsidP="002645B8">
      <w:pPr>
        <w:pStyle w:val="ConsPlusNormal"/>
        <w:jc w:val="center"/>
        <w:outlineLvl w:val="2"/>
        <w:rPr>
          <w:rFonts w:ascii="Liberation Serif" w:hAnsi="Liberation Serif" w:cs="Times New Roman"/>
          <w:sz w:val="28"/>
          <w:szCs w:val="28"/>
        </w:rPr>
      </w:pPr>
      <w:r w:rsidRPr="000E50FF">
        <w:rPr>
          <w:rFonts w:ascii="Liberation Serif" w:hAnsi="Liberation Serif" w:cs="Times New Roman"/>
          <w:sz w:val="28"/>
          <w:szCs w:val="28"/>
        </w:rPr>
        <w:t xml:space="preserve">при проведении проверки </w:t>
      </w:r>
    </w:p>
    <w:p w:rsidR="00600D1F" w:rsidRPr="000E50FF" w:rsidRDefault="00600D1F">
      <w:pPr>
        <w:pStyle w:val="ConsPlusNormal"/>
        <w:rPr>
          <w:rFonts w:ascii="Liberation Serif" w:hAnsi="Liberation Serif" w:cs="Times New Roman"/>
          <w:sz w:val="28"/>
          <w:szCs w:val="28"/>
        </w:rPr>
      </w:pPr>
    </w:p>
    <w:p w:rsidR="0066597C" w:rsidRPr="000E50FF" w:rsidRDefault="00EA4749"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w:t>
      </w:r>
      <w:r w:rsidR="00026656" w:rsidRPr="000E50FF">
        <w:rPr>
          <w:rFonts w:ascii="Liberation Serif" w:hAnsi="Liberation Serif" w:cs="Times New Roman"/>
          <w:sz w:val="28"/>
          <w:szCs w:val="28"/>
        </w:rPr>
        <w:t>9</w:t>
      </w:r>
      <w:r w:rsidR="00600D1F" w:rsidRPr="000E50FF">
        <w:rPr>
          <w:rFonts w:ascii="Liberation Serif" w:hAnsi="Liberation Serif" w:cs="Times New Roman"/>
          <w:sz w:val="28"/>
          <w:szCs w:val="28"/>
        </w:rPr>
        <w:t>. Основанием для начала исполнения административной процедуры по принятию мер по фактам нарушений, выявленным при проведении проверки, являются выявленные и зафиксированные в акте проверки нарушения установленных требований.</w:t>
      </w:r>
    </w:p>
    <w:p w:rsidR="0066597C" w:rsidRPr="000E50FF" w:rsidRDefault="00026656"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50</w:t>
      </w:r>
      <w:r w:rsidR="00600D1F" w:rsidRPr="000E50FF">
        <w:rPr>
          <w:rFonts w:ascii="Liberation Serif" w:hAnsi="Liberation Serif" w:cs="Times New Roman"/>
          <w:sz w:val="28"/>
          <w:szCs w:val="28"/>
        </w:rPr>
        <w:t>. Административная процедура по принятию мер по фактам нарушений, выявленным при проведении проверки, предусматривает следующие административные действия:</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1) оформление предписания об устранении нарушений установленных требований;</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2) направление или вручение предписания об устранении нарушений установленных требований;</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3) проверка устранения выявленных нарушений установленных требований;</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4) принятие мер по привлечению к ответственности лиц, допустивших нарушения установленных требований.</w:t>
      </w:r>
    </w:p>
    <w:p w:rsidR="0066597C" w:rsidRPr="000E50FF" w:rsidRDefault="00EA4749"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5</w:t>
      </w:r>
      <w:r w:rsidR="00026656" w:rsidRPr="000E50FF">
        <w:rPr>
          <w:rFonts w:ascii="Liberation Serif" w:hAnsi="Liberation Serif" w:cs="Times New Roman"/>
          <w:sz w:val="28"/>
          <w:szCs w:val="28"/>
        </w:rPr>
        <w:t>1</w:t>
      </w:r>
      <w:r w:rsidR="00600D1F" w:rsidRPr="000E50FF">
        <w:rPr>
          <w:rFonts w:ascii="Liberation Serif" w:hAnsi="Liberation Serif" w:cs="Times New Roman"/>
          <w:sz w:val="28"/>
          <w:szCs w:val="28"/>
        </w:rPr>
        <w:t>. В случае выявления в ходе проверки фактов нарушений установленных требований, после составления акта проверки оформляется предписание в двух экземплярах.</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предписании указываются:</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дата, время и место составления предписания;</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наименование органа муниципального контроля;</w:t>
      </w:r>
    </w:p>
    <w:p w:rsidR="00600D1F"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дата и номер распоряжения руководителя органа муниципального контроля;</w:t>
      </w:r>
    </w:p>
    <w:p w:rsidR="0066597C" w:rsidRPr="000E50FF" w:rsidRDefault="002645B8" w:rsidP="0066597C">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фамилия, имя, отчество (при наличии), должность должностного лица или фамилии, имена, отчества (при наличии) и должности должностных лиц органа муниципального контроля, проводивших проверку;</w:t>
      </w:r>
      <w:proofErr w:type="gramEnd"/>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период времени, в течение которого проводилась проверка;</w:t>
      </w:r>
    </w:p>
    <w:p w:rsidR="004F7E7E" w:rsidRPr="000E50FF" w:rsidRDefault="002645B8" w:rsidP="00794672">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наименование юридического лица;</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сведения о выявленных нарушениях установленных требований и о лице, допустившем указанные нарушения;</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обязанность лица, допустившего указанные нарушения, по их устранению;</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срок исполнения предписания;</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юридические последствия, наступающие в случае невыполнения предписания в установленный срок.</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Предписание подписывается руководителем органа муниципального контроля, выдавшим предписание, и руководителем или иным должностным лицом, уполномоченным представителем юридического лица, получившим предписание.</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руководитель органа муниципального контроля;</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lastRenderedPageBreak/>
        <w:t xml:space="preserve">- </w:t>
      </w:r>
      <w:r w:rsidR="00600D1F" w:rsidRPr="000E50FF">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2645B8" w:rsidRPr="000E50FF" w:rsidRDefault="00EA4749" w:rsidP="004F7E7E">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5</w:t>
      </w:r>
      <w:r w:rsidR="00026656" w:rsidRPr="000E50FF">
        <w:rPr>
          <w:rFonts w:ascii="Liberation Serif" w:hAnsi="Liberation Serif" w:cs="Times New Roman"/>
          <w:sz w:val="28"/>
          <w:szCs w:val="28"/>
        </w:rPr>
        <w:t>2</w:t>
      </w:r>
      <w:r w:rsidR="00600D1F" w:rsidRPr="000E50FF">
        <w:rPr>
          <w:rFonts w:ascii="Liberation Serif" w:hAnsi="Liberation Serif" w:cs="Times New Roman"/>
          <w:sz w:val="28"/>
          <w:szCs w:val="28"/>
        </w:rPr>
        <w:t xml:space="preserve">. Предписание вручается руководителю или иному должностному лицу, уполномоченному представителю юридического лица под расписку одновременно с актом проверки. </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случае отсутствия руководителя или иного должностного лица, уполномоченного лица юридического лица, а также в случае отказа проверяемого лица дать расписку об ознакомлении либо об отказе в ознакомлении с предписанием предписание направляется в адрес проверяемого лица заказным почтовым отправлением с уведомлением о вручении. Расписка или уведомление о вручении, подтверждающие получение предписания, приобщаются к экземпляру предписания, хранящемуся в органе муниципального контроля.</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6597C" w:rsidRPr="000E50FF" w:rsidRDefault="00EA4749"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5</w:t>
      </w:r>
      <w:r w:rsidR="00026656" w:rsidRPr="000E50FF">
        <w:rPr>
          <w:rFonts w:ascii="Liberation Serif" w:hAnsi="Liberation Serif" w:cs="Times New Roman"/>
          <w:sz w:val="28"/>
          <w:szCs w:val="28"/>
        </w:rPr>
        <w:t>3</w:t>
      </w:r>
      <w:r w:rsidR="00600D1F" w:rsidRPr="000E50FF">
        <w:rPr>
          <w:rFonts w:ascii="Liberation Serif" w:hAnsi="Liberation Serif" w:cs="Times New Roman"/>
          <w:sz w:val="28"/>
          <w:szCs w:val="28"/>
        </w:rPr>
        <w:t>. Проверка устранения выявленных нарушений установленных требований проводится в течение 20 рабочих дней с момента истечения срока, определенного для устранения таких нарушений.</w:t>
      </w:r>
    </w:p>
    <w:p w:rsidR="00600D1F"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случае невозможности устранения нарушений в установленный срок юридическое лицо имеет право заблаговременно направить должностному лицу органа муниципального контроля, выдавшему предписание об устранении нарушений установленных требований, ходатайство с просьбой о продлении срока устранения этих нарушений. К ходатайству прилагаются документы, подтверждающие принятие юридическим лицом исчерпывающих мер для устранения нарушений в установленный срок.</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Должностное лицо органа муниципального контроля, выдавшее предписание об устранении нарушений установленных требований, рассматривает поступившее ходатайство и принимает решение о продлении срока устранения выявленных нарушений или об отклонении ходатайства и оставлении срока устранения нарушений без изменения.</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Проведение проверки устранения выявленных нарушений установленных требований проводится в порядке, предусмотренном </w:t>
      </w:r>
      <w:hyperlink w:anchor="P314" w:history="1">
        <w:r w:rsidRPr="000E50FF">
          <w:rPr>
            <w:rFonts w:ascii="Liberation Serif" w:hAnsi="Liberation Serif" w:cs="Times New Roman"/>
            <w:color w:val="262626" w:themeColor="text1" w:themeTint="D9"/>
            <w:sz w:val="28"/>
            <w:szCs w:val="28"/>
          </w:rPr>
          <w:t>главой 5</w:t>
        </w:r>
      </w:hyperlink>
      <w:r w:rsidRPr="000E50FF">
        <w:rPr>
          <w:rFonts w:ascii="Liberation Serif" w:hAnsi="Liberation Serif" w:cs="Times New Roman"/>
          <w:color w:val="262626" w:themeColor="text1" w:themeTint="D9"/>
          <w:sz w:val="28"/>
          <w:szCs w:val="28"/>
        </w:rPr>
        <w:t xml:space="preserve"> </w:t>
      </w:r>
      <w:r w:rsidRPr="000E50FF">
        <w:rPr>
          <w:rFonts w:ascii="Liberation Serif" w:hAnsi="Liberation Serif" w:cs="Times New Roman"/>
          <w:sz w:val="28"/>
          <w:szCs w:val="28"/>
        </w:rPr>
        <w:t>настоящего Административного регламента.</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случае устранения юридическим лицом допущенных нарушений установленных требований должностное лицо органа муниципального контроля прикладывает к акту проверки документы, подтверждающие устранение нарушений установленных требований.</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Информация о мерах, принятых юридическим лицом по результатам проверки, вносится в единый реестр проверок не позднее пяти рабочих дней со дня поступления такой информации в орган контроля.</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руководитель органа муниципального контроля;</w:t>
      </w:r>
    </w:p>
    <w:p w:rsidR="0066597C" w:rsidRPr="000E50FF" w:rsidRDefault="002645B8"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lastRenderedPageBreak/>
        <w:t xml:space="preserve">- </w:t>
      </w:r>
      <w:r w:rsidR="00600D1F" w:rsidRPr="000E50FF">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66597C" w:rsidRPr="000E50FF" w:rsidRDefault="00A65F55"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5</w:t>
      </w:r>
      <w:r w:rsidR="00445888" w:rsidRPr="000E50FF">
        <w:rPr>
          <w:rFonts w:ascii="Liberation Serif" w:hAnsi="Liberation Serif" w:cs="Times New Roman"/>
          <w:sz w:val="28"/>
          <w:szCs w:val="28"/>
        </w:rPr>
        <w:t>4</w:t>
      </w:r>
      <w:r w:rsidR="00600D1F" w:rsidRPr="000E50FF">
        <w:rPr>
          <w:rFonts w:ascii="Liberation Serif" w:hAnsi="Liberation Serif" w:cs="Times New Roman"/>
          <w:sz w:val="28"/>
          <w:szCs w:val="28"/>
        </w:rPr>
        <w:t>. В случае выявления в ходе проверки нарушений установленных требований, за которые законодательством Российской Федерации предусмотрена административная или иная ответственность, должностное лицо органа муниципального контроля принимает меры по</w:t>
      </w:r>
      <w:r w:rsidR="00600D1F" w:rsidRPr="000E50FF">
        <w:rPr>
          <w:rFonts w:ascii="Liberation Serif" w:hAnsi="Liberation Serif" w:cs="Times New Roman"/>
          <w:sz w:val="32"/>
          <w:szCs w:val="28"/>
        </w:rPr>
        <w:t xml:space="preserve"> </w:t>
      </w:r>
      <w:r w:rsidR="00600D1F" w:rsidRPr="000E50FF">
        <w:rPr>
          <w:rFonts w:ascii="Liberation Serif" w:hAnsi="Liberation Serif" w:cs="Times New Roman"/>
          <w:sz w:val="28"/>
          <w:szCs w:val="28"/>
        </w:rPr>
        <w:t>привлечению к</w:t>
      </w:r>
      <w:r w:rsidR="00600D1F" w:rsidRPr="000E50FF">
        <w:rPr>
          <w:rFonts w:ascii="Liberation Serif" w:hAnsi="Liberation Serif" w:cs="Times New Roman"/>
          <w:sz w:val="32"/>
          <w:szCs w:val="28"/>
        </w:rPr>
        <w:t xml:space="preserve"> </w:t>
      </w:r>
      <w:r w:rsidR="00600D1F" w:rsidRPr="000E50FF">
        <w:rPr>
          <w:rFonts w:ascii="Liberation Serif" w:hAnsi="Liberation Serif" w:cs="Times New Roman"/>
          <w:sz w:val="28"/>
          <w:szCs w:val="28"/>
        </w:rPr>
        <w:t>ответственности лиц, допустивших нарушения установленных требований.</w:t>
      </w:r>
    </w:p>
    <w:p w:rsidR="0066597C" w:rsidRPr="000E50FF" w:rsidRDefault="00600D1F" w:rsidP="0066597C">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В случае если в действиях юридического лица содержатся признаки административного правонарушения в соответствии со </w:t>
      </w:r>
      <w:hyperlink r:id="rId18" w:history="1">
        <w:r w:rsidRPr="000E50FF">
          <w:rPr>
            <w:rFonts w:ascii="Liberation Serif" w:hAnsi="Liberation Serif" w:cs="Times New Roman"/>
            <w:color w:val="262626" w:themeColor="text1" w:themeTint="D9"/>
            <w:sz w:val="28"/>
            <w:szCs w:val="28"/>
          </w:rPr>
          <w:t>статьей 34</w:t>
        </w:r>
      </w:hyperlink>
      <w:r w:rsidRPr="000E50FF">
        <w:rPr>
          <w:rFonts w:ascii="Liberation Serif" w:hAnsi="Liberation Serif" w:cs="Times New Roman"/>
          <w:sz w:val="28"/>
          <w:szCs w:val="28"/>
        </w:rPr>
        <w:t xml:space="preserve"> Закона Свер</w:t>
      </w:r>
      <w:r w:rsidR="0066597C" w:rsidRPr="000E50FF">
        <w:rPr>
          <w:rFonts w:ascii="Liberation Serif" w:hAnsi="Liberation Serif" w:cs="Times New Roman"/>
          <w:sz w:val="28"/>
          <w:szCs w:val="28"/>
        </w:rPr>
        <w:t>дловской области от 14.06.2005</w:t>
      </w:r>
      <w:r w:rsidR="00E24965" w:rsidRPr="000E50FF">
        <w:rPr>
          <w:rFonts w:ascii="Liberation Serif" w:hAnsi="Liberation Serif" w:cs="Times New Roman"/>
          <w:sz w:val="28"/>
          <w:szCs w:val="28"/>
        </w:rPr>
        <w:t xml:space="preserve"> года</w:t>
      </w:r>
      <w:r w:rsidR="0066597C" w:rsidRPr="000E50FF">
        <w:rPr>
          <w:rFonts w:ascii="Liberation Serif" w:hAnsi="Liberation Serif" w:cs="Times New Roman"/>
          <w:sz w:val="28"/>
          <w:szCs w:val="28"/>
        </w:rPr>
        <w:t xml:space="preserve"> № 52-ОЗ «</w:t>
      </w:r>
      <w:r w:rsidRPr="000E50FF">
        <w:rPr>
          <w:rFonts w:ascii="Liberation Serif" w:hAnsi="Liberation Serif" w:cs="Times New Roman"/>
          <w:sz w:val="28"/>
          <w:szCs w:val="28"/>
        </w:rPr>
        <w:t>Об административных правонарушениях на т</w:t>
      </w:r>
      <w:r w:rsidR="0066597C" w:rsidRPr="000E50FF">
        <w:rPr>
          <w:rFonts w:ascii="Liberation Serif" w:hAnsi="Liberation Serif" w:cs="Times New Roman"/>
          <w:sz w:val="28"/>
          <w:szCs w:val="28"/>
        </w:rPr>
        <w:t>ерритории Свердловской области»,</w:t>
      </w:r>
      <w:r w:rsidRPr="000E50FF">
        <w:rPr>
          <w:rFonts w:ascii="Liberation Serif" w:hAnsi="Liberation Serif" w:cs="Times New Roman"/>
          <w:sz w:val="28"/>
          <w:szCs w:val="28"/>
        </w:rPr>
        <w:t xml:space="preserve"> </w:t>
      </w:r>
      <w:hyperlink r:id="rId19" w:history="1">
        <w:r w:rsidRPr="000E50FF">
          <w:rPr>
            <w:rFonts w:ascii="Liberation Serif" w:hAnsi="Liberation Serif" w:cs="Times New Roman"/>
            <w:color w:val="262626" w:themeColor="text1" w:themeTint="D9"/>
            <w:sz w:val="28"/>
            <w:szCs w:val="28"/>
          </w:rPr>
          <w:t xml:space="preserve">статьей </w:t>
        </w:r>
        <w:r w:rsidR="004F7E7E" w:rsidRPr="000E50FF">
          <w:rPr>
            <w:rFonts w:ascii="Liberation Serif" w:hAnsi="Liberation Serif" w:cs="Times New Roman"/>
            <w:color w:val="262626" w:themeColor="text1" w:themeTint="D9"/>
            <w:sz w:val="28"/>
            <w:szCs w:val="28"/>
          </w:rPr>
          <w:t>19.4,</w:t>
        </w:r>
        <w:r w:rsidR="00E24965" w:rsidRPr="000E50FF">
          <w:rPr>
            <w:rFonts w:ascii="Liberation Serif" w:hAnsi="Liberation Serif" w:cs="Times New Roman"/>
            <w:color w:val="262626" w:themeColor="text1" w:themeTint="D9"/>
            <w:sz w:val="28"/>
            <w:szCs w:val="28"/>
          </w:rPr>
          <w:t xml:space="preserve"> </w:t>
        </w:r>
        <w:r w:rsidRPr="000E50FF">
          <w:rPr>
            <w:rFonts w:ascii="Liberation Serif" w:hAnsi="Liberation Serif" w:cs="Times New Roman"/>
            <w:color w:val="262626" w:themeColor="text1" w:themeTint="D9"/>
            <w:sz w:val="28"/>
            <w:szCs w:val="28"/>
          </w:rPr>
          <w:t>19.5</w:t>
        </w:r>
      </w:hyperlink>
      <w:r w:rsidRPr="000E50FF">
        <w:rPr>
          <w:rFonts w:ascii="Liberation Serif" w:hAnsi="Liberation Serif" w:cs="Times New Roman"/>
          <w:color w:val="262626" w:themeColor="text1" w:themeTint="D9"/>
          <w:sz w:val="28"/>
          <w:szCs w:val="28"/>
        </w:rPr>
        <w:t xml:space="preserve"> </w:t>
      </w:r>
      <w:r w:rsidRPr="000E50FF">
        <w:rPr>
          <w:rFonts w:ascii="Liberation Serif" w:hAnsi="Liberation Serif" w:cs="Times New Roman"/>
          <w:sz w:val="28"/>
          <w:szCs w:val="28"/>
        </w:rPr>
        <w:t>Кодекса Российской Федерации об административных правонарушениях, должностное лицо органа муниципального контроля составляет протокол об административном правонарушении.</w:t>
      </w:r>
    </w:p>
    <w:p w:rsidR="006D5E91" w:rsidRPr="000E50FF" w:rsidRDefault="00600D1F" w:rsidP="00144A35">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В случае если в действиях юридического лица содержатся признаки иных правонарушений, предусмотренных законодательством Российской Федерации, копия акта проверки с информацией о наличии признаков выявленных нарушений установленных требований в течение трех рабочих дней с момента его составления направляется в орган власти, уполномоченный принять меры реагирования по выявленным правонарушениям.</w:t>
      </w:r>
    </w:p>
    <w:p w:rsidR="00005BAA" w:rsidRPr="000E50FF" w:rsidRDefault="00600D1F"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144A35" w:rsidRPr="000E50FF" w:rsidRDefault="00E24965" w:rsidP="00144A35">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руководитель органа муниципального контроля;</w:t>
      </w:r>
    </w:p>
    <w:p w:rsidR="00005BAA" w:rsidRPr="000E50FF" w:rsidRDefault="00E24965"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144A35" w:rsidRPr="000E50FF">
        <w:rPr>
          <w:rFonts w:ascii="Liberation Serif" w:hAnsi="Liberation Serif" w:cs="Times New Roman"/>
          <w:sz w:val="28"/>
          <w:szCs w:val="28"/>
        </w:rPr>
        <w:t>с</w:t>
      </w:r>
      <w:r w:rsidR="00600D1F" w:rsidRPr="000E50FF">
        <w:rPr>
          <w:rFonts w:ascii="Liberation Serif" w:hAnsi="Liberation Serif" w:cs="Times New Roman"/>
          <w:sz w:val="28"/>
          <w:szCs w:val="28"/>
        </w:rPr>
        <w:t>пециалисты органа муниципального контроля, непосредственно осуществляющие муниципальный контроль.</w:t>
      </w:r>
    </w:p>
    <w:p w:rsidR="00005BAA" w:rsidRPr="000E50FF" w:rsidRDefault="00A65F55"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5</w:t>
      </w:r>
      <w:r w:rsidR="00445888" w:rsidRPr="000E50FF">
        <w:rPr>
          <w:rFonts w:ascii="Liberation Serif" w:hAnsi="Liberation Serif" w:cs="Times New Roman"/>
          <w:sz w:val="28"/>
          <w:szCs w:val="28"/>
        </w:rPr>
        <w:t>5</w:t>
      </w:r>
      <w:r w:rsidR="00600D1F" w:rsidRPr="000E50FF">
        <w:rPr>
          <w:rFonts w:ascii="Liberation Serif" w:hAnsi="Liberation Serif" w:cs="Times New Roman"/>
          <w:sz w:val="28"/>
          <w:szCs w:val="28"/>
        </w:rPr>
        <w:t>. Результатами исполнения административной процедуры являются:</w:t>
      </w:r>
    </w:p>
    <w:p w:rsidR="00144A35" w:rsidRPr="000E50FF" w:rsidRDefault="00E24965" w:rsidP="00794672">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вручение руководителю или иному должностному лицу, уполномоченному представителю юридического лица предписания об устранении нарушении установленных требований;</w:t>
      </w:r>
    </w:p>
    <w:p w:rsidR="00600D1F" w:rsidRPr="000E50FF" w:rsidRDefault="00E24965"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 xml:space="preserve"> направление информации о выявленных нарушениях в орган власти, уполномоченный принять меры реагирования по выявленным правонарушениям.</w:t>
      </w:r>
    </w:p>
    <w:p w:rsidR="00600D1F" w:rsidRPr="000E50FF" w:rsidRDefault="00600D1F">
      <w:pPr>
        <w:pStyle w:val="ConsPlusNormal"/>
        <w:rPr>
          <w:rFonts w:ascii="Liberation Serif" w:hAnsi="Liberation Serif" w:cs="Times New Roman"/>
          <w:sz w:val="28"/>
          <w:szCs w:val="28"/>
        </w:rPr>
      </w:pPr>
    </w:p>
    <w:p w:rsidR="00600D1F" w:rsidRPr="000E50FF" w:rsidRDefault="00600D1F" w:rsidP="003F3994">
      <w:pPr>
        <w:pStyle w:val="ConsPlusNormal"/>
        <w:jc w:val="center"/>
        <w:outlineLvl w:val="1"/>
        <w:rPr>
          <w:rFonts w:ascii="Liberation Serif" w:hAnsi="Liberation Serif" w:cs="Times New Roman"/>
          <w:sz w:val="28"/>
          <w:szCs w:val="28"/>
        </w:rPr>
      </w:pPr>
      <w:r w:rsidRPr="000E50FF">
        <w:rPr>
          <w:rFonts w:ascii="Liberation Serif" w:hAnsi="Liberation Serif" w:cs="Times New Roman"/>
          <w:sz w:val="28"/>
          <w:szCs w:val="28"/>
        </w:rPr>
        <w:t xml:space="preserve">Раздел 4. </w:t>
      </w:r>
      <w:r w:rsidR="00111624" w:rsidRPr="000E50FF">
        <w:rPr>
          <w:rFonts w:ascii="Liberation Serif" w:hAnsi="Liberation Serif" w:cs="Times New Roman"/>
          <w:sz w:val="28"/>
          <w:szCs w:val="28"/>
        </w:rPr>
        <w:t>ПОРЯДОК И ФОРМ</w:t>
      </w:r>
      <w:r w:rsidR="005E0106" w:rsidRPr="000E50FF">
        <w:rPr>
          <w:rFonts w:ascii="Liberation Serif" w:hAnsi="Liberation Serif" w:cs="Times New Roman"/>
          <w:sz w:val="28"/>
          <w:szCs w:val="28"/>
        </w:rPr>
        <w:t>Ы</w:t>
      </w:r>
      <w:r w:rsidR="00111624" w:rsidRPr="000E50FF">
        <w:rPr>
          <w:rFonts w:ascii="Liberation Serif" w:hAnsi="Liberation Serif" w:cs="Times New Roman"/>
          <w:sz w:val="28"/>
          <w:szCs w:val="28"/>
        </w:rPr>
        <w:t xml:space="preserve"> </w:t>
      </w:r>
      <w:proofErr w:type="gramStart"/>
      <w:r w:rsidR="00111624" w:rsidRPr="000E50FF">
        <w:rPr>
          <w:rFonts w:ascii="Liberation Serif" w:hAnsi="Liberation Serif" w:cs="Times New Roman"/>
          <w:sz w:val="28"/>
          <w:szCs w:val="28"/>
        </w:rPr>
        <w:t>КОНТРОЛЯ ЗА</w:t>
      </w:r>
      <w:proofErr w:type="gramEnd"/>
      <w:r w:rsidR="00111624" w:rsidRPr="000E50FF">
        <w:rPr>
          <w:rFonts w:ascii="Liberation Serif" w:hAnsi="Liberation Serif" w:cs="Times New Roman"/>
          <w:sz w:val="28"/>
          <w:szCs w:val="28"/>
        </w:rPr>
        <w:t xml:space="preserve"> </w:t>
      </w:r>
      <w:r w:rsidR="005E0106" w:rsidRPr="000E50FF">
        <w:rPr>
          <w:rFonts w:ascii="Liberation Serif" w:hAnsi="Liberation Serif" w:cs="Times New Roman"/>
          <w:sz w:val="28"/>
          <w:szCs w:val="28"/>
        </w:rPr>
        <w:t>ОСУЩЕСТВЛЕНИЕМ</w:t>
      </w:r>
      <w:r w:rsidR="00111624" w:rsidRPr="000E50FF">
        <w:rPr>
          <w:rFonts w:ascii="Liberation Serif" w:hAnsi="Liberation Serif" w:cs="Times New Roman"/>
          <w:sz w:val="28"/>
          <w:szCs w:val="28"/>
        </w:rPr>
        <w:t xml:space="preserve"> МУНИЦИПАЛЬН</w:t>
      </w:r>
      <w:r w:rsidR="005E0106" w:rsidRPr="000E50FF">
        <w:rPr>
          <w:rFonts w:ascii="Liberation Serif" w:hAnsi="Liberation Serif" w:cs="Times New Roman"/>
          <w:sz w:val="28"/>
          <w:szCs w:val="28"/>
        </w:rPr>
        <w:t>ОГО КОНТРОЛЯ</w:t>
      </w:r>
      <w:r w:rsidR="00111624" w:rsidRPr="000E50FF">
        <w:rPr>
          <w:rFonts w:ascii="Liberation Serif" w:hAnsi="Liberation Serif" w:cs="Times New Roman"/>
          <w:sz w:val="28"/>
          <w:szCs w:val="28"/>
        </w:rPr>
        <w:t xml:space="preserve"> </w:t>
      </w:r>
    </w:p>
    <w:p w:rsidR="00600D1F" w:rsidRPr="000E50FF" w:rsidRDefault="00600D1F">
      <w:pPr>
        <w:pStyle w:val="ConsPlusNormal"/>
        <w:rPr>
          <w:rFonts w:ascii="Liberation Serif" w:hAnsi="Liberation Serif" w:cs="Times New Roman"/>
          <w:sz w:val="28"/>
          <w:szCs w:val="28"/>
        </w:rPr>
      </w:pPr>
    </w:p>
    <w:p w:rsidR="00600D1F" w:rsidRPr="000E50FF" w:rsidRDefault="00A65F55">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5</w:t>
      </w:r>
      <w:r w:rsidR="00445888" w:rsidRPr="000E50FF">
        <w:rPr>
          <w:rFonts w:ascii="Liberation Serif" w:hAnsi="Liberation Serif" w:cs="Times New Roman"/>
          <w:sz w:val="28"/>
          <w:szCs w:val="28"/>
        </w:rPr>
        <w:t>6</w:t>
      </w:r>
      <w:r w:rsidR="00600D1F" w:rsidRPr="000E50FF">
        <w:rPr>
          <w:rFonts w:ascii="Liberation Serif" w:hAnsi="Liberation Serif" w:cs="Times New Roman"/>
          <w:sz w:val="28"/>
          <w:szCs w:val="28"/>
        </w:rPr>
        <w:t xml:space="preserve">. Текущий </w:t>
      </w:r>
      <w:proofErr w:type="gramStart"/>
      <w:r w:rsidR="00600D1F" w:rsidRPr="000E50FF">
        <w:rPr>
          <w:rFonts w:ascii="Liberation Serif" w:hAnsi="Liberation Serif" w:cs="Times New Roman"/>
          <w:sz w:val="28"/>
          <w:szCs w:val="28"/>
        </w:rPr>
        <w:t>контроль за</w:t>
      </w:r>
      <w:proofErr w:type="gramEnd"/>
      <w:r w:rsidR="00600D1F" w:rsidRPr="000E50FF">
        <w:rPr>
          <w:rFonts w:ascii="Liberation Serif" w:hAnsi="Liberation Serif" w:cs="Times New Roman"/>
          <w:sz w:val="28"/>
          <w:szCs w:val="28"/>
        </w:rPr>
        <w:t xml:space="preserve"> соблюдением и исполнением специалистами органа муниципального контроля, непосредственно осуществляющими муниципальный контроль, положений настоящего Административного регламента и иных нормативных актов осуществляется руководителем органа муниципального контроля.</w:t>
      </w:r>
    </w:p>
    <w:p w:rsidR="00005BAA" w:rsidRPr="000E50FF" w:rsidRDefault="00A65F55"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5</w:t>
      </w:r>
      <w:r w:rsidR="00445888" w:rsidRPr="000E50FF">
        <w:rPr>
          <w:rFonts w:ascii="Liberation Serif" w:hAnsi="Liberation Serif" w:cs="Times New Roman"/>
          <w:sz w:val="28"/>
          <w:szCs w:val="28"/>
        </w:rPr>
        <w:t>7</w:t>
      </w:r>
      <w:r w:rsidR="00600D1F" w:rsidRPr="000E50FF">
        <w:rPr>
          <w:rFonts w:ascii="Liberation Serif" w:hAnsi="Liberation Serif" w:cs="Times New Roman"/>
          <w:sz w:val="28"/>
          <w:szCs w:val="28"/>
        </w:rPr>
        <w:t xml:space="preserve">. Плановые и внеплановые проверки полноты и качества осуществления мероприятий по контролю проводит руководитель органа муниципального контроля. Периодичность плановых проверок устанавливается руководителем органа муниципального контроля. Внеплановые проверки проводятся на </w:t>
      </w:r>
      <w:r w:rsidR="00600D1F" w:rsidRPr="000E50FF">
        <w:rPr>
          <w:rFonts w:ascii="Liberation Serif" w:hAnsi="Liberation Serif" w:cs="Times New Roman"/>
          <w:sz w:val="28"/>
          <w:szCs w:val="28"/>
        </w:rPr>
        <w:lastRenderedPageBreak/>
        <w:t>основании обращений заинтересованных лиц о ненадлежащем исполнении должностными лицами органа муниципального контроля, непосредственно осуществляющими муниципальный контроль, своих обязанностей.</w:t>
      </w:r>
    </w:p>
    <w:p w:rsidR="00005BAA" w:rsidRPr="000E50FF" w:rsidRDefault="00A65F55"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5</w:t>
      </w:r>
      <w:r w:rsidR="00445888" w:rsidRPr="000E50FF">
        <w:rPr>
          <w:rFonts w:ascii="Liberation Serif" w:hAnsi="Liberation Serif" w:cs="Times New Roman"/>
          <w:sz w:val="28"/>
          <w:szCs w:val="28"/>
        </w:rPr>
        <w:t>8</w:t>
      </w:r>
      <w:r w:rsidR="00600D1F" w:rsidRPr="000E50FF">
        <w:rPr>
          <w:rFonts w:ascii="Liberation Serif" w:hAnsi="Liberation Serif" w:cs="Times New Roman"/>
          <w:sz w:val="28"/>
          <w:szCs w:val="28"/>
        </w:rPr>
        <w:t>. Должностные лица органа муниципального контроля, непосредственно осуществляющие муниципальный контроль, за нарушение требований настоящего Административного регламента несут ответственность в соответствии с законодательством Российской Федерации.</w:t>
      </w:r>
    </w:p>
    <w:p w:rsidR="00005BAA" w:rsidRPr="000E50FF" w:rsidRDefault="00A65F55"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5</w:t>
      </w:r>
      <w:r w:rsidR="00445888" w:rsidRPr="000E50FF">
        <w:rPr>
          <w:rFonts w:ascii="Liberation Serif" w:hAnsi="Liberation Serif" w:cs="Times New Roman"/>
          <w:sz w:val="28"/>
          <w:szCs w:val="28"/>
        </w:rPr>
        <w:t>9</w:t>
      </w:r>
      <w:r w:rsidR="00600D1F" w:rsidRPr="000E50FF">
        <w:rPr>
          <w:rFonts w:ascii="Liberation Serif" w:hAnsi="Liberation Serif" w:cs="Times New Roman"/>
          <w:sz w:val="28"/>
          <w:szCs w:val="28"/>
        </w:rPr>
        <w:t xml:space="preserve">. Действия (бездействие) должностных лиц органов муниципального контроля, непосредственно осуществляющих муниципальный контроль, могут быть обжалованы заявителем в досудебном (внесудебном) порядке, установленном </w:t>
      </w:r>
      <w:hyperlink w:anchor="P443" w:history="1">
        <w:r w:rsidR="00600D1F" w:rsidRPr="000E50FF">
          <w:rPr>
            <w:rFonts w:ascii="Liberation Serif" w:hAnsi="Liberation Serif" w:cs="Times New Roman"/>
            <w:color w:val="262626" w:themeColor="text1" w:themeTint="D9"/>
            <w:sz w:val="28"/>
            <w:szCs w:val="28"/>
          </w:rPr>
          <w:t>разделом 5</w:t>
        </w:r>
      </w:hyperlink>
      <w:r w:rsidR="00600D1F" w:rsidRPr="000E50FF">
        <w:rPr>
          <w:rFonts w:ascii="Liberation Serif" w:hAnsi="Liberation Serif" w:cs="Times New Roman"/>
          <w:sz w:val="28"/>
          <w:szCs w:val="28"/>
        </w:rPr>
        <w:t xml:space="preserve"> настоящего Административного регламента, и в судебном порядке, установленном законодательством Российской Федерации.</w:t>
      </w:r>
    </w:p>
    <w:p w:rsidR="00005BAA" w:rsidRPr="000E50FF" w:rsidRDefault="00445888"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60</w:t>
      </w:r>
      <w:r w:rsidR="00600D1F" w:rsidRPr="000E50FF">
        <w:rPr>
          <w:rFonts w:ascii="Liberation Serif" w:hAnsi="Liberation Serif" w:cs="Times New Roman"/>
          <w:sz w:val="28"/>
          <w:szCs w:val="28"/>
        </w:rPr>
        <w:t xml:space="preserve">. </w:t>
      </w:r>
      <w:proofErr w:type="gramStart"/>
      <w:r w:rsidR="00600D1F" w:rsidRPr="000E50FF">
        <w:rPr>
          <w:rFonts w:ascii="Liberation Serif" w:hAnsi="Liberation Serif" w:cs="Times New Roman"/>
          <w:sz w:val="28"/>
          <w:szCs w:val="28"/>
        </w:rPr>
        <w:t>Контроль за</w:t>
      </w:r>
      <w:proofErr w:type="gramEnd"/>
      <w:r w:rsidR="00600D1F" w:rsidRPr="000E50FF">
        <w:rPr>
          <w:rFonts w:ascii="Liberation Serif" w:hAnsi="Liberation Serif" w:cs="Times New Roman"/>
          <w:sz w:val="28"/>
          <w:szCs w:val="28"/>
        </w:rPr>
        <w:t xml:space="preserve"> исполнением муниципальной функции со стороны граждан, их объединений и организаций осуществляется посредством получения ими информации о результатах осуществления муниципального контроля, размещаемой на офиц</w:t>
      </w:r>
      <w:r w:rsidR="00005BAA" w:rsidRPr="000E50FF">
        <w:rPr>
          <w:rFonts w:ascii="Liberation Serif" w:hAnsi="Liberation Serif" w:cs="Times New Roman"/>
          <w:sz w:val="28"/>
          <w:szCs w:val="28"/>
        </w:rPr>
        <w:t>иальном сайте Администрации  Каменского городского округа</w:t>
      </w:r>
    </w:p>
    <w:p w:rsidR="00600D1F" w:rsidRPr="000E50FF" w:rsidRDefault="00A65F55" w:rsidP="00794672">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6</w:t>
      </w:r>
      <w:r w:rsidR="00445888" w:rsidRPr="000E50FF">
        <w:rPr>
          <w:rFonts w:ascii="Liberation Serif" w:hAnsi="Liberation Serif" w:cs="Times New Roman"/>
          <w:sz w:val="28"/>
          <w:szCs w:val="28"/>
        </w:rPr>
        <w:t>1</w:t>
      </w:r>
      <w:r w:rsidR="00600D1F" w:rsidRPr="000E50FF">
        <w:rPr>
          <w:rFonts w:ascii="Liberation Serif" w:hAnsi="Liberation Serif" w:cs="Times New Roman"/>
          <w:sz w:val="28"/>
          <w:szCs w:val="28"/>
        </w:rPr>
        <w:t xml:space="preserve">. </w:t>
      </w:r>
      <w:proofErr w:type="gramStart"/>
      <w:r w:rsidR="00600D1F" w:rsidRPr="000E50FF">
        <w:rPr>
          <w:rFonts w:ascii="Liberation Serif" w:hAnsi="Liberation Serif" w:cs="Times New Roman"/>
          <w:sz w:val="28"/>
          <w:szCs w:val="28"/>
        </w:rPr>
        <w:t xml:space="preserve">Граждане, их объединения и организации имеют право направлять в орган муниципального контроля обращения по вопросам осуществления муниципальной функции, в том числе предложения и рекомендации по данному вопросу, а также заявления и жалобы с сообщениями о нарушении должностными лицами органа муниципального контроля, непосредственно осуществляющими муниципальный контроль, положений настоящего Административного регламента и иных нормативных правовых актов, </w:t>
      </w:r>
      <w:r w:rsidR="00794672" w:rsidRPr="000E50FF">
        <w:rPr>
          <w:rFonts w:ascii="Liberation Serif" w:hAnsi="Liberation Serif" w:cs="Times New Roman"/>
          <w:sz w:val="28"/>
          <w:szCs w:val="28"/>
        </w:rPr>
        <w:t>у</w:t>
      </w:r>
      <w:r w:rsidR="00600D1F" w:rsidRPr="000E50FF">
        <w:rPr>
          <w:rFonts w:ascii="Liberation Serif" w:hAnsi="Liberation Serif" w:cs="Times New Roman"/>
          <w:sz w:val="28"/>
          <w:szCs w:val="28"/>
        </w:rPr>
        <w:t>станавливающих требования к осуществлению муниципальной функции.</w:t>
      </w:r>
      <w:proofErr w:type="gramEnd"/>
    </w:p>
    <w:p w:rsidR="003F3994" w:rsidRPr="000E50FF" w:rsidRDefault="003F3994" w:rsidP="00794672">
      <w:pPr>
        <w:pStyle w:val="ConsPlusNormal"/>
        <w:ind w:firstLine="540"/>
        <w:jc w:val="both"/>
        <w:rPr>
          <w:rFonts w:ascii="Liberation Serif" w:hAnsi="Liberation Serif" w:cs="Times New Roman"/>
          <w:sz w:val="28"/>
          <w:szCs w:val="28"/>
        </w:rPr>
      </w:pPr>
    </w:p>
    <w:p w:rsidR="00600D1F" w:rsidRPr="000E50FF" w:rsidRDefault="00600D1F">
      <w:pPr>
        <w:pStyle w:val="ConsPlusNormal"/>
        <w:jc w:val="center"/>
        <w:outlineLvl w:val="1"/>
        <w:rPr>
          <w:rFonts w:ascii="Liberation Serif" w:hAnsi="Liberation Serif" w:cs="Times New Roman"/>
          <w:sz w:val="28"/>
          <w:szCs w:val="28"/>
        </w:rPr>
      </w:pPr>
      <w:bookmarkStart w:id="10" w:name="P443"/>
      <w:bookmarkEnd w:id="10"/>
      <w:r w:rsidRPr="000E50FF">
        <w:rPr>
          <w:rFonts w:ascii="Liberation Serif" w:hAnsi="Liberation Serif" w:cs="Times New Roman"/>
          <w:sz w:val="28"/>
          <w:szCs w:val="28"/>
        </w:rPr>
        <w:t>Раздел 5. ДОСУДЕБНЫЙ (ВНЕСУДЕБНЫЙ) ПОРЯДОК ОБЖАЛОВАНИЯ</w:t>
      </w:r>
    </w:p>
    <w:p w:rsidR="00600D1F" w:rsidRPr="000E50FF" w:rsidRDefault="00600D1F">
      <w:pPr>
        <w:pStyle w:val="ConsPlusNormal"/>
        <w:jc w:val="center"/>
        <w:rPr>
          <w:rFonts w:ascii="Liberation Serif" w:hAnsi="Liberation Serif" w:cs="Times New Roman"/>
          <w:sz w:val="28"/>
          <w:szCs w:val="28"/>
        </w:rPr>
      </w:pPr>
      <w:r w:rsidRPr="000E50FF">
        <w:rPr>
          <w:rFonts w:ascii="Liberation Serif" w:hAnsi="Liberation Serif" w:cs="Times New Roman"/>
          <w:sz w:val="28"/>
          <w:szCs w:val="28"/>
        </w:rPr>
        <w:t>РЕШЕНИЙ И ДЕЙСТВИЙ (БЕЗДЕЙСТВИЯ) ОРГАНА,</w:t>
      </w:r>
    </w:p>
    <w:p w:rsidR="00600D1F" w:rsidRPr="000E50FF" w:rsidRDefault="00144A35" w:rsidP="00144A35">
      <w:pPr>
        <w:pStyle w:val="ConsPlusNormal"/>
        <w:jc w:val="center"/>
        <w:rPr>
          <w:rFonts w:ascii="Liberation Serif" w:hAnsi="Liberation Serif" w:cs="Times New Roman"/>
          <w:sz w:val="28"/>
          <w:szCs w:val="28"/>
        </w:rPr>
      </w:pPr>
      <w:r w:rsidRPr="000E50FF">
        <w:rPr>
          <w:rFonts w:ascii="Liberation Serif" w:hAnsi="Liberation Serif" w:cs="Times New Roman"/>
          <w:sz w:val="28"/>
          <w:szCs w:val="28"/>
        </w:rPr>
        <w:t xml:space="preserve"> МУНИЦИПАЛЬНОГО КОНТРОЛЯ</w:t>
      </w:r>
      <w:r w:rsidR="00600D1F" w:rsidRPr="000E50FF">
        <w:rPr>
          <w:rFonts w:ascii="Liberation Serif" w:hAnsi="Liberation Serif" w:cs="Times New Roman"/>
          <w:sz w:val="28"/>
          <w:szCs w:val="28"/>
        </w:rPr>
        <w:t>,</w:t>
      </w:r>
      <w:r w:rsidR="003F3994" w:rsidRPr="000E50FF">
        <w:rPr>
          <w:rFonts w:ascii="Liberation Serif" w:hAnsi="Liberation Serif" w:cs="Times New Roman"/>
          <w:sz w:val="28"/>
          <w:szCs w:val="28"/>
        </w:rPr>
        <w:t xml:space="preserve"> </w:t>
      </w:r>
      <w:r w:rsidRPr="000E50FF">
        <w:rPr>
          <w:rFonts w:ascii="Liberation Serif" w:hAnsi="Liberation Serif" w:cs="Times New Roman"/>
          <w:sz w:val="28"/>
          <w:szCs w:val="28"/>
        </w:rPr>
        <w:t>А ТАКЖЕ ИХ</w:t>
      </w:r>
      <w:r w:rsidR="00600D1F" w:rsidRPr="000E50FF">
        <w:rPr>
          <w:rFonts w:ascii="Liberation Serif" w:hAnsi="Liberation Serif" w:cs="Times New Roman"/>
          <w:sz w:val="28"/>
          <w:szCs w:val="28"/>
        </w:rPr>
        <w:t xml:space="preserve"> ДОЛЖНОСТНЫХ ЛИЦ</w:t>
      </w:r>
    </w:p>
    <w:p w:rsidR="003F3994" w:rsidRPr="000E50FF" w:rsidRDefault="003F3994" w:rsidP="00144A35">
      <w:pPr>
        <w:pStyle w:val="ConsPlusNormal"/>
        <w:jc w:val="center"/>
        <w:rPr>
          <w:rFonts w:ascii="Liberation Serif" w:hAnsi="Liberation Serif" w:cs="Times New Roman"/>
          <w:sz w:val="28"/>
          <w:szCs w:val="28"/>
        </w:rPr>
      </w:pPr>
    </w:p>
    <w:p w:rsidR="00005BAA" w:rsidRPr="000E50FF" w:rsidRDefault="00A65F55"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6</w:t>
      </w:r>
      <w:r w:rsidR="00FE16DB" w:rsidRPr="000E50FF">
        <w:rPr>
          <w:rFonts w:ascii="Liberation Serif" w:hAnsi="Liberation Serif" w:cs="Times New Roman"/>
          <w:sz w:val="28"/>
          <w:szCs w:val="28"/>
        </w:rPr>
        <w:t>2</w:t>
      </w:r>
      <w:r w:rsidR="00600D1F" w:rsidRPr="000E50FF">
        <w:rPr>
          <w:rFonts w:ascii="Liberation Serif" w:hAnsi="Liberation Serif" w:cs="Times New Roman"/>
          <w:sz w:val="28"/>
          <w:szCs w:val="28"/>
        </w:rPr>
        <w:t>. Заинтересованные лица имеют право на досудебное (внесудебное) обжалование действий (бездействия) органа, исполняющего муниципальную функцию, и его должностных лиц, а также решений, принятых в ходе исполнения муниципальной функции.</w:t>
      </w:r>
    </w:p>
    <w:p w:rsidR="00005BAA" w:rsidRPr="000E50FF" w:rsidRDefault="00A65F55"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6</w:t>
      </w:r>
      <w:r w:rsidR="00FE16DB" w:rsidRPr="000E50FF">
        <w:rPr>
          <w:rFonts w:ascii="Liberation Serif" w:hAnsi="Liberation Serif" w:cs="Times New Roman"/>
          <w:sz w:val="28"/>
          <w:szCs w:val="28"/>
        </w:rPr>
        <w:t>3</w:t>
      </w:r>
      <w:r w:rsidR="00600D1F" w:rsidRPr="000E50FF">
        <w:rPr>
          <w:rFonts w:ascii="Liberation Serif" w:hAnsi="Liberation Serif" w:cs="Times New Roman"/>
          <w:sz w:val="28"/>
          <w:szCs w:val="28"/>
        </w:rPr>
        <w:t xml:space="preserve">. </w:t>
      </w:r>
      <w:proofErr w:type="gramStart"/>
      <w:r w:rsidR="00600D1F" w:rsidRPr="000E50FF">
        <w:rPr>
          <w:rFonts w:ascii="Liberation Serif" w:hAnsi="Liberation Serif" w:cs="Times New Roman"/>
          <w:sz w:val="28"/>
          <w:szCs w:val="28"/>
        </w:rPr>
        <w:t>Предметом обжалования в соответствии с законодательством Российской Федерации о порядке исполнения государственных и муниципальных функций являются действия (бездействие) должностных лиц органа муниципального контроля и иных должностных лиц, участвующих в исполнении муниципальной функции, нарушающие права и законные интересы заинтересованного лица или не соответствующие требованиям законодательства Российской Федерации и (или) настоящего Административного регламента.</w:t>
      </w:r>
      <w:proofErr w:type="gramEnd"/>
    </w:p>
    <w:p w:rsidR="00005BAA" w:rsidRPr="000E50FF" w:rsidRDefault="00A65F55"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6</w:t>
      </w:r>
      <w:r w:rsidR="00FE16DB" w:rsidRPr="000E50FF">
        <w:rPr>
          <w:rFonts w:ascii="Liberation Serif" w:hAnsi="Liberation Serif" w:cs="Times New Roman"/>
          <w:sz w:val="28"/>
          <w:szCs w:val="28"/>
        </w:rPr>
        <w:t>4</w:t>
      </w:r>
      <w:r w:rsidR="00600D1F" w:rsidRPr="000E50FF">
        <w:rPr>
          <w:rFonts w:ascii="Liberation Serif" w:hAnsi="Liberation Serif" w:cs="Times New Roman"/>
          <w:sz w:val="28"/>
          <w:szCs w:val="28"/>
        </w:rPr>
        <w:t>. Основанием для начала процедуры досудебного обжалования является поступление письменного или устн</w:t>
      </w:r>
      <w:r w:rsidR="00005BAA" w:rsidRPr="000E50FF">
        <w:rPr>
          <w:rFonts w:ascii="Liberation Serif" w:hAnsi="Liberation Serif" w:cs="Times New Roman"/>
          <w:sz w:val="28"/>
          <w:szCs w:val="28"/>
        </w:rPr>
        <w:t>ого обращения жалобы  заинтересованного лица.</w:t>
      </w:r>
    </w:p>
    <w:p w:rsidR="00600D1F" w:rsidRPr="000E50FF" w:rsidRDefault="00A65F55"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lastRenderedPageBreak/>
        <w:t>6</w:t>
      </w:r>
      <w:r w:rsidR="00FE16DB" w:rsidRPr="000E50FF">
        <w:rPr>
          <w:rFonts w:ascii="Liberation Serif" w:hAnsi="Liberation Serif" w:cs="Times New Roman"/>
          <w:sz w:val="28"/>
          <w:szCs w:val="28"/>
        </w:rPr>
        <w:t>5</w:t>
      </w:r>
      <w:r w:rsidR="00600D1F" w:rsidRPr="000E50FF">
        <w:rPr>
          <w:rFonts w:ascii="Liberation Serif" w:hAnsi="Liberation Serif" w:cs="Times New Roman"/>
          <w:sz w:val="28"/>
          <w:szCs w:val="28"/>
        </w:rPr>
        <w:t>. Жалоба подается в Ад</w:t>
      </w:r>
      <w:r w:rsidR="006271FF" w:rsidRPr="000E50FF">
        <w:rPr>
          <w:rFonts w:ascii="Liberation Serif" w:hAnsi="Liberation Serif" w:cs="Times New Roman"/>
          <w:sz w:val="28"/>
          <w:szCs w:val="28"/>
        </w:rPr>
        <w:t>министрацию муниципального образования «Каменский городской округ»</w:t>
      </w:r>
      <w:r w:rsidR="00600D1F" w:rsidRPr="000E50FF">
        <w:rPr>
          <w:rFonts w:ascii="Liberation Serif" w:hAnsi="Liberation Serif" w:cs="Times New Roman"/>
          <w:sz w:val="28"/>
          <w:szCs w:val="28"/>
        </w:rPr>
        <w:t xml:space="preserve"> в письменной форме на бумажном носителе (в том числе при личном приеме заинтересованного лица) или в электронной форме на имя:</w:t>
      </w:r>
    </w:p>
    <w:p w:rsidR="006271FF" w:rsidRPr="000E50FF" w:rsidRDefault="006271FF" w:rsidP="00005BAA">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Главы  Каменского городского  округа (</w:t>
      </w:r>
      <w:r w:rsidR="003F3994" w:rsidRPr="000E50FF">
        <w:rPr>
          <w:rFonts w:ascii="Liberation Serif" w:hAnsi="Liberation Serif" w:cs="Times New Roman"/>
          <w:sz w:val="28"/>
          <w:szCs w:val="28"/>
        </w:rPr>
        <w:t xml:space="preserve">адрес: </w:t>
      </w:r>
      <w:r w:rsidRPr="000E50FF">
        <w:rPr>
          <w:rFonts w:ascii="Liberation Serif" w:hAnsi="Liberation Serif" w:cs="Times New Roman"/>
          <w:sz w:val="28"/>
          <w:szCs w:val="28"/>
        </w:rPr>
        <w:t>623428, Свердловская область, город Каменск-Ура</w:t>
      </w:r>
      <w:r w:rsidR="00DD6E90" w:rsidRPr="000E50FF">
        <w:rPr>
          <w:rFonts w:ascii="Liberation Serif" w:hAnsi="Liberation Serif" w:cs="Times New Roman"/>
          <w:sz w:val="28"/>
          <w:szCs w:val="28"/>
        </w:rPr>
        <w:t>льский, пр</w:t>
      </w:r>
      <w:proofErr w:type="gramStart"/>
      <w:r w:rsidR="00DD6E90" w:rsidRPr="000E50FF">
        <w:rPr>
          <w:rFonts w:ascii="Liberation Serif" w:hAnsi="Liberation Serif" w:cs="Times New Roman"/>
          <w:sz w:val="28"/>
          <w:szCs w:val="28"/>
        </w:rPr>
        <w:t>.П</w:t>
      </w:r>
      <w:proofErr w:type="gramEnd"/>
      <w:r w:rsidR="00DD6E90" w:rsidRPr="000E50FF">
        <w:rPr>
          <w:rFonts w:ascii="Liberation Serif" w:hAnsi="Liberation Serif" w:cs="Times New Roman"/>
          <w:sz w:val="28"/>
          <w:szCs w:val="28"/>
        </w:rPr>
        <w:t>обеды. д.38 а</w:t>
      </w:r>
      <w:r w:rsidRPr="000E50FF">
        <w:rPr>
          <w:rFonts w:ascii="Liberation Serif" w:hAnsi="Liberation Serif" w:cs="Times New Roman"/>
          <w:sz w:val="28"/>
          <w:szCs w:val="28"/>
        </w:rPr>
        <w:t>)</w:t>
      </w:r>
      <w:r w:rsidR="003F3994" w:rsidRPr="000E50FF">
        <w:rPr>
          <w:rFonts w:ascii="Liberation Serif" w:hAnsi="Liberation Serif" w:cs="Times New Roman"/>
          <w:sz w:val="28"/>
          <w:szCs w:val="28"/>
        </w:rPr>
        <w:t>.</w:t>
      </w:r>
    </w:p>
    <w:p w:rsidR="006271FF" w:rsidRPr="000E50FF" w:rsidRDefault="00EB2893"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6</w:t>
      </w:r>
      <w:r w:rsidR="00FE16DB" w:rsidRPr="000E50FF">
        <w:rPr>
          <w:rFonts w:ascii="Liberation Serif" w:hAnsi="Liberation Serif" w:cs="Times New Roman"/>
          <w:sz w:val="28"/>
          <w:szCs w:val="28"/>
        </w:rPr>
        <w:t>6</w:t>
      </w:r>
      <w:r w:rsidR="00600D1F" w:rsidRPr="000E50FF">
        <w:rPr>
          <w:rFonts w:ascii="Liberation Serif" w:hAnsi="Liberation Serif" w:cs="Times New Roman"/>
          <w:sz w:val="28"/>
          <w:szCs w:val="28"/>
        </w:rPr>
        <w:t>. Жалоба должна содержать:</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фамилию, имя, отчество (при наличии), сведения о месте жительства заинтересованного лица (физического лица) либо наименование, сведения о местонахождении юридического лица, номер контактного телефона, адрес электронной почты (при наличии) и почтовый адрес, по которым должен быть направлен ответ заинтересованному лицу;</w:t>
      </w:r>
    </w:p>
    <w:p w:rsidR="006D5E91" w:rsidRPr="000E50FF" w:rsidRDefault="003F3994" w:rsidP="00144A35">
      <w:pPr>
        <w:pStyle w:val="ConsPlusNormal"/>
        <w:ind w:firstLine="540"/>
        <w:jc w:val="both"/>
        <w:rPr>
          <w:rFonts w:ascii="Liberation Serif" w:hAnsi="Liberation Serif" w:cs="Times New Roman"/>
          <w:sz w:val="24"/>
          <w:szCs w:val="24"/>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 xml:space="preserve">наименование органа муниципального контроля, исполняющего муниципальную функцию, должности, фамилии, имена, отчества </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должностных лиц, исполняющих муниципальную функцию, решения и действия (бездействие) которых обжалуются;</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сведения об обжалуемых решениях и действиях (бездействии) органа муниципального контроля, исполняющего муниципальную функцию, должностных лиц, исполняющих муниципальную функцию;</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 xml:space="preserve">доводы, на основании которых заинтересованное лицо </w:t>
      </w:r>
      <w:proofErr w:type="gramStart"/>
      <w:r w:rsidR="00600D1F" w:rsidRPr="000E50FF">
        <w:rPr>
          <w:rFonts w:ascii="Liberation Serif" w:hAnsi="Liberation Serif" w:cs="Times New Roman"/>
          <w:sz w:val="28"/>
          <w:szCs w:val="28"/>
        </w:rPr>
        <w:t>не согласно</w:t>
      </w:r>
      <w:proofErr w:type="gramEnd"/>
      <w:r w:rsidR="00600D1F" w:rsidRPr="000E50FF">
        <w:rPr>
          <w:rFonts w:ascii="Liberation Serif" w:hAnsi="Liberation Serif" w:cs="Times New Roman"/>
          <w:sz w:val="28"/>
          <w:szCs w:val="28"/>
        </w:rPr>
        <w:t xml:space="preserve"> с решениями и действиями (бездействием) органа муниципального контроля, исполняющего муниципальную функцию, должностных лиц, исполняющих муниципальную функцию (заинтересованным лицом могут быть представлены документы (при наличии), подтверждающие доводы заинтересованного лица, либо их копии).</w:t>
      </w:r>
    </w:p>
    <w:p w:rsidR="006271FF" w:rsidRPr="000E50FF" w:rsidRDefault="00EB2893"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6</w:t>
      </w:r>
      <w:r w:rsidR="00FE16DB" w:rsidRPr="000E50FF">
        <w:rPr>
          <w:rFonts w:ascii="Liberation Serif" w:hAnsi="Liberation Serif" w:cs="Times New Roman"/>
          <w:sz w:val="28"/>
          <w:szCs w:val="28"/>
        </w:rPr>
        <w:t>7</w:t>
      </w:r>
      <w:r w:rsidR="00600D1F" w:rsidRPr="000E50FF">
        <w:rPr>
          <w:rFonts w:ascii="Liberation Serif" w:hAnsi="Liberation Serif" w:cs="Times New Roman"/>
          <w:sz w:val="28"/>
          <w:szCs w:val="28"/>
        </w:rPr>
        <w:t>. В соответствии с законодательством Российской Федерации в случае подачи жалобы на личном приеме заинтересованное лицо представляет документ, удостоверяющий его личность.</w:t>
      </w:r>
    </w:p>
    <w:p w:rsidR="006271FF" w:rsidRPr="000E50FF" w:rsidRDefault="00600D1F"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В случае если жалоба подается через представителя заинтересованного лица, также представляется документ, подтверждающий полномочия на осуществление действий от имени заинтересованного лица. В качестве документа, подтверждающего полномочия на осуществление действий от имени заинтересованного лица, может быть представлена доверенность, оформленная в соответствии с законодательством Российской Федерации.</w:t>
      </w:r>
    </w:p>
    <w:p w:rsidR="00600D1F" w:rsidRPr="000E50FF" w:rsidRDefault="00EB2893"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6</w:t>
      </w:r>
      <w:r w:rsidR="00FE16DB" w:rsidRPr="000E50FF">
        <w:rPr>
          <w:rFonts w:ascii="Liberation Serif" w:hAnsi="Liberation Serif" w:cs="Times New Roman"/>
          <w:sz w:val="28"/>
          <w:szCs w:val="28"/>
        </w:rPr>
        <w:t>8</w:t>
      </w:r>
      <w:r w:rsidR="00600D1F" w:rsidRPr="000E50FF">
        <w:rPr>
          <w:rFonts w:ascii="Liberation Serif" w:hAnsi="Liberation Serif" w:cs="Times New Roman"/>
          <w:sz w:val="28"/>
          <w:szCs w:val="28"/>
        </w:rPr>
        <w:t>. Жалобы, поступившие в Ад</w:t>
      </w:r>
      <w:r w:rsidR="006271FF" w:rsidRPr="000E50FF">
        <w:rPr>
          <w:rFonts w:ascii="Liberation Serif" w:hAnsi="Liberation Serif" w:cs="Times New Roman"/>
          <w:sz w:val="28"/>
          <w:szCs w:val="28"/>
        </w:rPr>
        <w:t>министрацию Каменского городского округа</w:t>
      </w:r>
      <w:r w:rsidR="00600D1F" w:rsidRPr="000E50FF">
        <w:rPr>
          <w:rFonts w:ascii="Liberation Serif" w:hAnsi="Liberation Serif" w:cs="Times New Roman"/>
          <w:sz w:val="28"/>
          <w:szCs w:val="28"/>
        </w:rPr>
        <w:t>, подлежат регистрации не позднее следующего рабочего дня со дня их поступления. Поступившая жалоба по</w:t>
      </w:r>
      <w:r w:rsidR="006271FF" w:rsidRPr="000E50FF">
        <w:rPr>
          <w:rFonts w:ascii="Liberation Serif" w:hAnsi="Liberation Serif" w:cs="Times New Roman"/>
          <w:sz w:val="28"/>
          <w:szCs w:val="28"/>
        </w:rPr>
        <w:t>длежит рассмотрению в течение 30</w:t>
      </w:r>
      <w:r w:rsidR="00600D1F" w:rsidRPr="000E50FF">
        <w:rPr>
          <w:rFonts w:ascii="Liberation Serif" w:hAnsi="Liberation Serif" w:cs="Times New Roman"/>
          <w:sz w:val="28"/>
          <w:szCs w:val="28"/>
        </w:rPr>
        <w:t xml:space="preserve"> рабочих дней со дня ее регистрации.</w:t>
      </w:r>
    </w:p>
    <w:p w:rsidR="00600D1F" w:rsidRPr="000E50FF" w:rsidRDefault="00EB2893"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6</w:t>
      </w:r>
      <w:r w:rsidR="00FE16DB" w:rsidRPr="000E50FF">
        <w:rPr>
          <w:rFonts w:ascii="Liberation Serif" w:hAnsi="Liberation Serif" w:cs="Times New Roman"/>
          <w:sz w:val="28"/>
          <w:szCs w:val="28"/>
        </w:rPr>
        <w:t>9</w:t>
      </w:r>
      <w:r w:rsidR="00600D1F" w:rsidRPr="000E50FF">
        <w:rPr>
          <w:rFonts w:ascii="Liberation Serif" w:hAnsi="Liberation Serif" w:cs="Times New Roman"/>
          <w:sz w:val="28"/>
          <w:szCs w:val="28"/>
        </w:rPr>
        <w:t>. Жалоба может быть оставлена без ответа в следующих случаях:</w:t>
      </w:r>
    </w:p>
    <w:p w:rsidR="00600D1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отсутствие в жалобе фамилии заинтересованного лица, направившего жалобу, и почтовый адрес, по которому должен быть направлен ответ;</w:t>
      </w:r>
    </w:p>
    <w:p w:rsidR="00600D1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 xml:space="preserve">наличие в жалобе нецензурных либо оскорбительных выражений, угроз жизни, здоровью и имуществу должностных лиц органа муниципального контроля и иных должностных лиц, участвующих в исполнении муниципальной </w:t>
      </w:r>
      <w:r w:rsidR="00600D1F" w:rsidRPr="000E50FF">
        <w:rPr>
          <w:rFonts w:ascii="Liberation Serif" w:hAnsi="Liberation Serif" w:cs="Times New Roman"/>
          <w:sz w:val="28"/>
          <w:szCs w:val="28"/>
        </w:rPr>
        <w:lastRenderedPageBreak/>
        <w:t>функции, а также членов их семей;</w:t>
      </w:r>
    </w:p>
    <w:p w:rsidR="00600D1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отсутствие возможности прочитать какую-либо часть текста жалобы, фамилию, имя, отчество (при наличии) и (или) почтовый адрес заинтересованного лица, указанные в жалобе.</w:t>
      </w:r>
    </w:p>
    <w:p w:rsidR="00600D1F" w:rsidRPr="000E50FF" w:rsidRDefault="00FE16DB"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70</w:t>
      </w:r>
      <w:r w:rsidR="00600D1F" w:rsidRPr="000E50FF">
        <w:rPr>
          <w:rFonts w:ascii="Liberation Serif" w:hAnsi="Liberation Serif" w:cs="Times New Roman"/>
          <w:sz w:val="28"/>
          <w:szCs w:val="28"/>
        </w:rPr>
        <w:t>. По результатам рассмотрения жалобы должностное лицо, наделенное полномочиями по рассмотрению жалобы, принимает одно из следующих решений:</w:t>
      </w:r>
    </w:p>
    <w:p w:rsidR="00600D1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удовлетворить жалобу;</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отказать в удовлетворении жалобы.</w:t>
      </w:r>
    </w:p>
    <w:p w:rsidR="006271FF" w:rsidRPr="000E50FF" w:rsidRDefault="00FE16DB"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71</w:t>
      </w:r>
      <w:r w:rsidR="00600D1F" w:rsidRPr="000E50FF">
        <w:rPr>
          <w:rFonts w:ascii="Liberation Serif" w:hAnsi="Liberation Serif" w:cs="Times New Roman"/>
          <w:sz w:val="28"/>
          <w:szCs w:val="28"/>
        </w:rPr>
        <w:t>. В удовлетворении жалобы может быть отказано в следующих случаях:</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2641C2" w:rsidRPr="000E50FF">
        <w:rPr>
          <w:rFonts w:ascii="Liberation Serif" w:hAnsi="Liberation Serif" w:cs="Times New Roman"/>
          <w:sz w:val="28"/>
          <w:szCs w:val="28"/>
        </w:rPr>
        <w:t>при</w:t>
      </w:r>
      <w:r w:rsidR="00600D1F" w:rsidRPr="000E50FF">
        <w:rPr>
          <w:rFonts w:ascii="Liberation Serif" w:hAnsi="Liberation Serif" w:cs="Times New Roman"/>
          <w:sz w:val="28"/>
          <w:szCs w:val="28"/>
        </w:rPr>
        <w:t xml:space="preserve"> рассмотрени</w:t>
      </w:r>
      <w:r w:rsidR="002641C2" w:rsidRPr="000E50FF">
        <w:rPr>
          <w:rFonts w:ascii="Liberation Serif" w:hAnsi="Liberation Serif" w:cs="Times New Roman"/>
          <w:sz w:val="28"/>
          <w:szCs w:val="28"/>
        </w:rPr>
        <w:t>и</w:t>
      </w:r>
      <w:r w:rsidR="00600D1F" w:rsidRPr="000E50FF">
        <w:rPr>
          <w:rFonts w:ascii="Liberation Serif" w:hAnsi="Liberation Serif" w:cs="Times New Roman"/>
          <w:sz w:val="28"/>
          <w:szCs w:val="28"/>
        </w:rPr>
        <w:t xml:space="preserve"> </w:t>
      </w:r>
      <w:proofErr w:type="gramStart"/>
      <w:r w:rsidR="00600D1F" w:rsidRPr="000E50FF">
        <w:rPr>
          <w:rFonts w:ascii="Liberation Serif" w:hAnsi="Liberation Serif" w:cs="Times New Roman"/>
          <w:sz w:val="28"/>
          <w:szCs w:val="28"/>
        </w:rPr>
        <w:t>жалобы</w:t>
      </w:r>
      <w:proofErr w:type="gramEnd"/>
      <w:r w:rsidR="002641C2"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изложенные в ней сведения не подтвердились;</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имеется вступившее в законную силу решение суда, арбитражного суда по жалобе о том же предмете и по тем же основаниям;</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жалоба подана лицом, полномочия которого не подтверждены в порядке, установленном законодательством Российской Федерации;</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имеется решение по жалобе, принятое ранее в отношении того же заинтересованного лица и по тому же предмету жалобы.</w:t>
      </w:r>
    </w:p>
    <w:p w:rsidR="006271FF" w:rsidRPr="000E50FF" w:rsidRDefault="00EB2893"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7</w:t>
      </w:r>
      <w:r w:rsidR="00FE16DB" w:rsidRPr="000E50FF">
        <w:rPr>
          <w:rFonts w:ascii="Liberation Serif" w:hAnsi="Liberation Serif" w:cs="Times New Roman"/>
          <w:sz w:val="28"/>
          <w:szCs w:val="28"/>
        </w:rPr>
        <w:t>2</w:t>
      </w:r>
      <w:r w:rsidR="00600D1F" w:rsidRPr="000E50FF">
        <w:rPr>
          <w:rFonts w:ascii="Liberation Serif" w:hAnsi="Liberation Serif" w:cs="Times New Roman"/>
          <w:sz w:val="28"/>
          <w:szCs w:val="28"/>
        </w:rPr>
        <w:t>. В ответе о результате рассмотрения жалобы указываются:</w:t>
      </w:r>
    </w:p>
    <w:p w:rsidR="006271FF" w:rsidRPr="000E50FF" w:rsidRDefault="003F3994" w:rsidP="006271FF">
      <w:pPr>
        <w:pStyle w:val="ConsPlusNormal"/>
        <w:ind w:firstLine="540"/>
        <w:jc w:val="both"/>
        <w:rPr>
          <w:rFonts w:ascii="Liberation Serif" w:hAnsi="Liberation Serif" w:cs="Times New Roman"/>
          <w:sz w:val="28"/>
          <w:szCs w:val="28"/>
        </w:rPr>
      </w:pPr>
      <w:proofErr w:type="gramStart"/>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наименование орга</w:t>
      </w:r>
      <w:r w:rsidR="006271FF" w:rsidRPr="000E50FF">
        <w:rPr>
          <w:rFonts w:ascii="Liberation Serif" w:hAnsi="Liberation Serif" w:cs="Times New Roman"/>
          <w:sz w:val="28"/>
          <w:szCs w:val="28"/>
        </w:rPr>
        <w:t>на муниципального контроля</w:t>
      </w:r>
      <w:r w:rsidR="00600D1F" w:rsidRPr="000E50FF">
        <w:rPr>
          <w:rFonts w:ascii="Liberation Serif" w:hAnsi="Liberation Serif" w:cs="Times New Roman"/>
          <w:sz w:val="28"/>
          <w:szCs w:val="28"/>
        </w:rPr>
        <w:t xml:space="preserve">, исполняющего муниципальную функцию, и наименование органа </w:t>
      </w:r>
      <w:r w:rsidR="006271FF" w:rsidRPr="000E50FF">
        <w:rPr>
          <w:rFonts w:ascii="Liberation Serif" w:hAnsi="Liberation Serif" w:cs="Times New Roman"/>
          <w:sz w:val="28"/>
          <w:szCs w:val="28"/>
        </w:rPr>
        <w:t>должностного лица</w:t>
      </w:r>
      <w:r w:rsidR="00600D1F" w:rsidRPr="000E50FF">
        <w:rPr>
          <w:rFonts w:ascii="Liberation Serif" w:hAnsi="Liberation Serif" w:cs="Times New Roman"/>
          <w:sz w:val="28"/>
          <w:szCs w:val="28"/>
        </w:rPr>
        <w:t>,</w:t>
      </w: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рассмотревшего жалобу, должность, фамилия, имя, отчество (при наличии)</w:t>
      </w: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 xml:space="preserve"> должностного лица, принявшего решение по жалобе;</w:t>
      </w:r>
      <w:proofErr w:type="gramEnd"/>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сведения о должностном лице, исполняющем муниципальную функцию, решения или действия (бездействие) которого обжалуются;</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фамилия, имя, отчество (при наличии) или наименование заинтересованного лица;</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основания для принятия решения по жалобе;</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принятое по жалобе решение;</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сроки устранения выявленных нарушений, в случае если жалоба признана обоснованной;</w:t>
      </w:r>
    </w:p>
    <w:p w:rsidR="006271FF" w:rsidRPr="000E50FF" w:rsidRDefault="003F3994"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 </w:t>
      </w:r>
      <w:r w:rsidR="00600D1F" w:rsidRPr="000E50FF">
        <w:rPr>
          <w:rFonts w:ascii="Liberation Serif" w:hAnsi="Liberation Serif" w:cs="Times New Roman"/>
          <w:sz w:val="28"/>
          <w:szCs w:val="28"/>
        </w:rPr>
        <w:t>сведения о порядке обжалования принятого по жалобе решения.</w:t>
      </w:r>
    </w:p>
    <w:p w:rsidR="006271FF" w:rsidRPr="000E50FF" w:rsidRDefault="00EB2893"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7</w:t>
      </w:r>
      <w:r w:rsidR="00FE16DB" w:rsidRPr="000E50FF">
        <w:rPr>
          <w:rFonts w:ascii="Liberation Serif" w:hAnsi="Liberation Serif" w:cs="Times New Roman"/>
          <w:sz w:val="28"/>
          <w:szCs w:val="28"/>
        </w:rPr>
        <w:t>3</w:t>
      </w:r>
      <w:r w:rsidR="00600D1F" w:rsidRPr="000E50FF">
        <w:rPr>
          <w:rFonts w:ascii="Liberation Serif" w:hAnsi="Liberation Serif" w:cs="Times New Roman"/>
          <w:sz w:val="28"/>
          <w:szCs w:val="28"/>
        </w:rPr>
        <w:t>. Ответ о результате рассмотрения жалобы направляется заинтересованному лицу не позднее дня, следующего за днем принятия решения, в письменной и (или) электронной форме (по желанию заинтересованного лица).</w:t>
      </w:r>
    </w:p>
    <w:p w:rsidR="00600D1F" w:rsidRPr="000E50FF" w:rsidRDefault="00600D1F"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Письменный ответ о результате рассмотрения жалобы подписывается должностным лицом Администрации </w:t>
      </w:r>
      <w:r w:rsidR="00A32021" w:rsidRPr="000E50FF">
        <w:rPr>
          <w:rFonts w:ascii="Liberation Serif" w:hAnsi="Liberation Serif" w:cs="Times New Roman"/>
          <w:sz w:val="28"/>
          <w:szCs w:val="28"/>
        </w:rPr>
        <w:t>Каменского городского округа</w:t>
      </w:r>
      <w:r w:rsidRPr="000E50FF">
        <w:rPr>
          <w:rFonts w:ascii="Liberation Serif" w:hAnsi="Liberation Serif" w:cs="Times New Roman"/>
          <w:sz w:val="28"/>
          <w:szCs w:val="28"/>
        </w:rPr>
        <w:t>, принявшим решение по итогам рассмотрения жалобы.</w:t>
      </w:r>
    </w:p>
    <w:p w:rsidR="006271FF" w:rsidRPr="000E50FF" w:rsidRDefault="00EB2893" w:rsidP="006271FF">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7</w:t>
      </w:r>
      <w:r w:rsidR="00FE16DB" w:rsidRPr="000E50FF">
        <w:rPr>
          <w:rFonts w:ascii="Liberation Serif" w:hAnsi="Liberation Serif" w:cs="Times New Roman"/>
          <w:sz w:val="28"/>
          <w:szCs w:val="28"/>
        </w:rPr>
        <w:t>4</w:t>
      </w:r>
      <w:r w:rsidR="00600D1F" w:rsidRPr="000E50FF">
        <w:rPr>
          <w:rFonts w:ascii="Liberation Serif" w:hAnsi="Liberation Serif" w:cs="Times New Roman"/>
          <w:sz w:val="28"/>
          <w:szCs w:val="28"/>
        </w:rPr>
        <w:t>. Заинтересованное лицо имеет право обжаловать решение по жалобе вышестоящим должностным лицам или в судебном порядке в соответствии с законодательством Российской Федерации.</w:t>
      </w:r>
    </w:p>
    <w:p w:rsidR="00490F54" w:rsidRPr="000E50FF" w:rsidRDefault="00EB2893" w:rsidP="00490F54">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7</w:t>
      </w:r>
      <w:r w:rsidR="00FE16DB" w:rsidRPr="000E50FF">
        <w:rPr>
          <w:rFonts w:ascii="Liberation Serif" w:hAnsi="Liberation Serif" w:cs="Times New Roman"/>
          <w:sz w:val="28"/>
          <w:szCs w:val="28"/>
        </w:rPr>
        <w:t>5</w:t>
      </w:r>
      <w:r w:rsidR="00600D1F" w:rsidRPr="000E50FF">
        <w:rPr>
          <w:rFonts w:ascii="Liberation Serif" w:hAnsi="Liberation Serif" w:cs="Times New Roman"/>
          <w:sz w:val="28"/>
          <w:szCs w:val="28"/>
        </w:rPr>
        <w:t>. Заинтересованное лицо имеет право на получение информации и документов, необходимых для обоснования и рассмотрения жалобы.</w:t>
      </w:r>
    </w:p>
    <w:p w:rsidR="00490F54" w:rsidRPr="000E50FF" w:rsidRDefault="00600D1F" w:rsidP="00490F54">
      <w:pPr>
        <w:pStyle w:val="ConsPlusNormal"/>
        <w:ind w:firstLine="540"/>
        <w:jc w:val="both"/>
        <w:rPr>
          <w:rFonts w:ascii="Liberation Serif" w:hAnsi="Liberation Serif" w:cs="Times New Roman"/>
          <w:sz w:val="28"/>
          <w:szCs w:val="28"/>
        </w:rPr>
      </w:pPr>
      <w:r w:rsidRPr="000E50FF">
        <w:rPr>
          <w:rFonts w:ascii="Liberation Serif" w:hAnsi="Liberation Serif" w:cs="Times New Roman"/>
          <w:sz w:val="28"/>
          <w:szCs w:val="28"/>
        </w:rPr>
        <w:t xml:space="preserve">Консультирование заинтересованных лиц о порядке обжалования решений и действий (бездействия) органа муниципального контроля, исполняющего </w:t>
      </w:r>
      <w:r w:rsidRPr="000E50FF">
        <w:rPr>
          <w:rFonts w:ascii="Liberation Serif" w:hAnsi="Liberation Serif" w:cs="Times New Roman"/>
          <w:sz w:val="28"/>
          <w:szCs w:val="28"/>
        </w:rPr>
        <w:lastRenderedPageBreak/>
        <w:t>муниципальную функцию, и должностных лиц органа муниципального контроля осуществляется по телефону, при письменном обращении, в том числе по электронной почте, на личном приеме.</w:t>
      </w:r>
    </w:p>
    <w:p w:rsidR="00600D1F" w:rsidRPr="000E50FF" w:rsidRDefault="00600D1F">
      <w:pPr>
        <w:pStyle w:val="ConsPlusNormal"/>
        <w:rPr>
          <w:rFonts w:ascii="Liberation Serif" w:hAnsi="Liberation Serif"/>
        </w:rPr>
      </w:pPr>
    </w:p>
    <w:p w:rsidR="00600D1F" w:rsidRPr="000E50FF" w:rsidRDefault="00600D1F">
      <w:pPr>
        <w:pStyle w:val="ConsPlusNormal"/>
        <w:rPr>
          <w:rFonts w:ascii="Liberation Serif" w:hAnsi="Liberation Serif"/>
        </w:rPr>
      </w:pPr>
    </w:p>
    <w:tbl>
      <w:tblPr>
        <w:tblStyle w:val="a6"/>
        <w:tblpPr w:leftFromText="180" w:rightFromText="180" w:vertAnchor="page" w:horzAnchor="margin" w:tblpXSpec="right" w:tblpY="31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tblGrid>
      <w:tr w:rsidR="00B047B7" w:rsidRPr="000E50FF" w:rsidTr="00237527">
        <w:tc>
          <w:tcPr>
            <w:tcW w:w="0" w:type="auto"/>
          </w:tcPr>
          <w:p w:rsidR="00B047B7" w:rsidRPr="000E50FF" w:rsidRDefault="00B047B7" w:rsidP="00237527">
            <w:pPr>
              <w:pStyle w:val="ConsPlusNormal"/>
              <w:rPr>
                <w:rFonts w:ascii="Liberation Serif" w:hAnsi="Liberation Serif"/>
              </w:rPr>
            </w:pPr>
          </w:p>
        </w:tc>
      </w:tr>
    </w:tbl>
    <w:p w:rsidR="00600D1F" w:rsidRPr="000E50FF" w:rsidRDefault="00600D1F">
      <w:pPr>
        <w:pStyle w:val="ConsPlusNormal"/>
        <w:rPr>
          <w:rFonts w:ascii="Liberation Serif" w:hAnsi="Liberation Serif"/>
        </w:rPr>
      </w:pPr>
    </w:p>
    <w:p w:rsidR="00600D1F" w:rsidRPr="000E50FF" w:rsidRDefault="00600D1F">
      <w:pPr>
        <w:pStyle w:val="ConsPlusNormal"/>
        <w:rPr>
          <w:rFonts w:ascii="Liberation Serif" w:hAnsi="Liberation Serif"/>
        </w:rPr>
      </w:pPr>
    </w:p>
    <w:p w:rsidR="00490F54" w:rsidRPr="000E50FF" w:rsidRDefault="00490F54">
      <w:pPr>
        <w:pStyle w:val="ConsPlusNormal"/>
        <w:rPr>
          <w:rFonts w:ascii="Liberation Serif" w:hAnsi="Liberation Serif"/>
        </w:rPr>
      </w:pPr>
    </w:p>
    <w:p w:rsidR="00144A35" w:rsidRPr="000E50FF" w:rsidRDefault="00144A35">
      <w:pPr>
        <w:pStyle w:val="ConsPlusNormal"/>
        <w:rPr>
          <w:rFonts w:ascii="Liberation Serif" w:hAnsi="Liberation Serif"/>
        </w:rPr>
      </w:pPr>
    </w:p>
    <w:sectPr w:rsidR="00144A35" w:rsidRPr="000E50FF" w:rsidSect="00995B6B">
      <w:headerReference w:type="default" r:id="rId20"/>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2D6" w:rsidRDefault="003912D6" w:rsidP="00995B6B">
      <w:pPr>
        <w:spacing w:after="0" w:line="240" w:lineRule="auto"/>
      </w:pPr>
      <w:r>
        <w:separator/>
      </w:r>
    </w:p>
  </w:endnote>
  <w:endnote w:type="continuationSeparator" w:id="0">
    <w:p w:rsidR="003912D6" w:rsidRDefault="003912D6" w:rsidP="00995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2D6" w:rsidRDefault="003912D6" w:rsidP="00995B6B">
      <w:pPr>
        <w:spacing w:after="0" w:line="240" w:lineRule="auto"/>
      </w:pPr>
      <w:r>
        <w:separator/>
      </w:r>
    </w:p>
  </w:footnote>
  <w:footnote w:type="continuationSeparator" w:id="0">
    <w:p w:rsidR="003912D6" w:rsidRDefault="003912D6" w:rsidP="00995B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338376"/>
      <w:docPartObj>
        <w:docPartGallery w:val="Page Numbers (Top of Page)"/>
        <w:docPartUnique/>
      </w:docPartObj>
    </w:sdtPr>
    <w:sdtEndPr/>
    <w:sdtContent>
      <w:p w:rsidR="00026656" w:rsidRDefault="00026656">
        <w:pPr>
          <w:pStyle w:val="a7"/>
          <w:jc w:val="center"/>
        </w:pPr>
        <w:r>
          <w:fldChar w:fldCharType="begin"/>
        </w:r>
        <w:r>
          <w:instrText>PAGE   \* MERGEFORMAT</w:instrText>
        </w:r>
        <w:r>
          <w:fldChar w:fldCharType="separate"/>
        </w:r>
        <w:r w:rsidR="00FA6902">
          <w:rPr>
            <w:noProof/>
          </w:rPr>
          <w:t>27</w:t>
        </w:r>
        <w:r>
          <w:fldChar w:fldCharType="end"/>
        </w:r>
      </w:p>
    </w:sdtContent>
  </w:sdt>
  <w:p w:rsidR="00026656" w:rsidRDefault="000266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D1F"/>
    <w:rsid w:val="00003108"/>
    <w:rsid w:val="0000583F"/>
    <w:rsid w:val="00005BAA"/>
    <w:rsid w:val="00015354"/>
    <w:rsid w:val="00026656"/>
    <w:rsid w:val="00035EFB"/>
    <w:rsid w:val="000469BE"/>
    <w:rsid w:val="000504CE"/>
    <w:rsid w:val="000628CB"/>
    <w:rsid w:val="00096737"/>
    <w:rsid w:val="000D252E"/>
    <w:rsid w:val="000E12E4"/>
    <w:rsid w:val="000E50FF"/>
    <w:rsid w:val="00110836"/>
    <w:rsid w:val="00111624"/>
    <w:rsid w:val="00144A35"/>
    <w:rsid w:val="0015484F"/>
    <w:rsid w:val="001669D3"/>
    <w:rsid w:val="001A18A1"/>
    <w:rsid w:val="001A3EF0"/>
    <w:rsid w:val="001C2813"/>
    <w:rsid w:val="001E2BE7"/>
    <w:rsid w:val="001E2E0D"/>
    <w:rsid w:val="001E5F7A"/>
    <w:rsid w:val="001F675D"/>
    <w:rsid w:val="00221D18"/>
    <w:rsid w:val="00222C48"/>
    <w:rsid w:val="00224B3D"/>
    <w:rsid w:val="00237527"/>
    <w:rsid w:val="00243CC3"/>
    <w:rsid w:val="00253F8D"/>
    <w:rsid w:val="002556B0"/>
    <w:rsid w:val="002641C2"/>
    <w:rsid w:val="002645B8"/>
    <w:rsid w:val="0027179C"/>
    <w:rsid w:val="00290F56"/>
    <w:rsid w:val="0029593B"/>
    <w:rsid w:val="002C3E24"/>
    <w:rsid w:val="00314D90"/>
    <w:rsid w:val="00320031"/>
    <w:rsid w:val="0032663D"/>
    <w:rsid w:val="00354A02"/>
    <w:rsid w:val="003912D6"/>
    <w:rsid w:val="00392647"/>
    <w:rsid w:val="003F3994"/>
    <w:rsid w:val="00413747"/>
    <w:rsid w:val="00414DE5"/>
    <w:rsid w:val="00415293"/>
    <w:rsid w:val="00426735"/>
    <w:rsid w:val="004449A9"/>
    <w:rsid w:val="00445888"/>
    <w:rsid w:val="00450E9F"/>
    <w:rsid w:val="00490F54"/>
    <w:rsid w:val="004A014F"/>
    <w:rsid w:val="004B32E4"/>
    <w:rsid w:val="004F274C"/>
    <w:rsid w:val="004F7E7E"/>
    <w:rsid w:val="00501316"/>
    <w:rsid w:val="005314EC"/>
    <w:rsid w:val="00553117"/>
    <w:rsid w:val="0055422A"/>
    <w:rsid w:val="00582AF4"/>
    <w:rsid w:val="00597116"/>
    <w:rsid w:val="005A033F"/>
    <w:rsid w:val="005B0528"/>
    <w:rsid w:val="005C6512"/>
    <w:rsid w:val="005C73DD"/>
    <w:rsid w:val="005E0106"/>
    <w:rsid w:val="005E39C4"/>
    <w:rsid w:val="00600D1F"/>
    <w:rsid w:val="00611660"/>
    <w:rsid w:val="006271FF"/>
    <w:rsid w:val="006518A8"/>
    <w:rsid w:val="00657D3C"/>
    <w:rsid w:val="0066597C"/>
    <w:rsid w:val="00667175"/>
    <w:rsid w:val="00673562"/>
    <w:rsid w:val="00674B14"/>
    <w:rsid w:val="00685267"/>
    <w:rsid w:val="0069173C"/>
    <w:rsid w:val="006A51B7"/>
    <w:rsid w:val="006C055C"/>
    <w:rsid w:val="006C36B9"/>
    <w:rsid w:val="006D5E91"/>
    <w:rsid w:val="006E032F"/>
    <w:rsid w:val="00712751"/>
    <w:rsid w:val="00736354"/>
    <w:rsid w:val="00770107"/>
    <w:rsid w:val="007765CE"/>
    <w:rsid w:val="00793F8F"/>
    <w:rsid w:val="00794672"/>
    <w:rsid w:val="007B2296"/>
    <w:rsid w:val="007D5F57"/>
    <w:rsid w:val="00806BA7"/>
    <w:rsid w:val="00810106"/>
    <w:rsid w:val="00810278"/>
    <w:rsid w:val="008166C6"/>
    <w:rsid w:val="00823127"/>
    <w:rsid w:val="00825236"/>
    <w:rsid w:val="00841F83"/>
    <w:rsid w:val="008420B4"/>
    <w:rsid w:val="008577CC"/>
    <w:rsid w:val="00867745"/>
    <w:rsid w:val="008862A0"/>
    <w:rsid w:val="0089504C"/>
    <w:rsid w:val="008B20F5"/>
    <w:rsid w:val="008B37D1"/>
    <w:rsid w:val="008B458E"/>
    <w:rsid w:val="008D022E"/>
    <w:rsid w:val="00902F21"/>
    <w:rsid w:val="00930A0F"/>
    <w:rsid w:val="00945293"/>
    <w:rsid w:val="00947FAB"/>
    <w:rsid w:val="00956FEC"/>
    <w:rsid w:val="0098105F"/>
    <w:rsid w:val="00985CCE"/>
    <w:rsid w:val="00995B6B"/>
    <w:rsid w:val="009B741D"/>
    <w:rsid w:val="009C1803"/>
    <w:rsid w:val="009C27A1"/>
    <w:rsid w:val="00A1079E"/>
    <w:rsid w:val="00A32021"/>
    <w:rsid w:val="00A567E9"/>
    <w:rsid w:val="00A61C12"/>
    <w:rsid w:val="00A6246B"/>
    <w:rsid w:val="00A65F55"/>
    <w:rsid w:val="00A717E2"/>
    <w:rsid w:val="00A759C7"/>
    <w:rsid w:val="00A91216"/>
    <w:rsid w:val="00A963EE"/>
    <w:rsid w:val="00AA2EA1"/>
    <w:rsid w:val="00AC7428"/>
    <w:rsid w:val="00AD79AC"/>
    <w:rsid w:val="00B03E78"/>
    <w:rsid w:val="00B047B7"/>
    <w:rsid w:val="00B35783"/>
    <w:rsid w:val="00B53485"/>
    <w:rsid w:val="00B54628"/>
    <w:rsid w:val="00B5715F"/>
    <w:rsid w:val="00B901EF"/>
    <w:rsid w:val="00B95BBF"/>
    <w:rsid w:val="00B96EC4"/>
    <w:rsid w:val="00BC02E0"/>
    <w:rsid w:val="00BC658B"/>
    <w:rsid w:val="00C33587"/>
    <w:rsid w:val="00C41B08"/>
    <w:rsid w:val="00C6797C"/>
    <w:rsid w:val="00C706AA"/>
    <w:rsid w:val="00C8043F"/>
    <w:rsid w:val="00C868D7"/>
    <w:rsid w:val="00CE0F2B"/>
    <w:rsid w:val="00D00887"/>
    <w:rsid w:val="00D90C9C"/>
    <w:rsid w:val="00DB0307"/>
    <w:rsid w:val="00DD274E"/>
    <w:rsid w:val="00DD6E90"/>
    <w:rsid w:val="00E03AA1"/>
    <w:rsid w:val="00E24965"/>
    <w:rsid w:val="00E25D84"/>
    <w:rsid w:val="00E36238"/>
    <w:rsid w:val="00E723B3"/>
    <w:rsid w:val="00E94D45"/>
    <w:rsid w:val="00EA4749"/>
    <w:rsid w:val="00EB2893"/>
    <w:rsid w:val="00ED7B67"/>
    <w:rsid w:val="00EF4CEC"/>
    <w:rsid w:val="00F115C3"/>
    <w:rsid w:val="00F30553"/>
    <w:rsid w:val="00F55DB0"/>
    <w:rsid w:val="00F90989"/>
    <w:rsid w:val="00F9751D"/>
    <w:rsid w:val="00FA0415"/>
    <w:rsid w:val="00FA213D"/>
    <w:rsid w:val="00FA4622"/>
    <w:rsid w:val="00FA4A15"/>
    <w:rsid w:val="00FA6902"/>
    <w:rsid w:val="00FC0CC7"/>
    <w:rsid w:val="00FD0099"/>
    <w:rsid w:val="00FE16DB"/>
    <w:rsid w:val="00FE3C60"/>
    <w:rsid w:val="00FF553E"/>
    <w:rsid w:val="00FF6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293"/>
  </w:style>
  <w:style w:type="paragraph" w:styleId="1">
    <w:name w:val="heading 1"/>
    <w:basedOn w:val="a"/>
    <w:link w:val="10"/>
    <w:uiPriority w:val="9"/>
    <w:qFormat/>
    <w:rsid w:val="00902F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0D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0D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00D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0D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00D1F"/>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930A0F"/>
    <w:rPr>
      <w:color w:val="0000FF" w:themeColor="hyperlink"/>
      <w:u w:val="single"/>
    </w:rPr>
  </w:style>
  <w:style w:type="paragraph" w:styleId="a4">
    <w:name w:val="Balloon Text"/>
    <w:basedOn w:val="a"/>
    <w:link w:val="a5"/>
    <w:uiPriority w:val="99"/>
    <w:semiHidden/>
    <w:unhideWhenUsed/>
    <w:rsid w:val="00EB28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2893"/>
    <w:rPr>
      <w:rFonts w:ascii="Tahoma" w:hAnsi="Tahoma" w:cs="Tahoma"/>
      <w:sz w:val="16"/>
      <w:szCs w:val="16"/>
    </w:rPr>
  </w:style>
  <w:style w:type="character" w:customStyle="1" w:styleId="10">
    <w:name w:val="Заголовок 1 Знак"/>
    <w:basedOn w:val="a0"/>
    <w:link w:val="1"/>
    <w:uiPriority w:val="9"/>
    <w:rsid w:val="00902F21"/>
    <w:rPr>
      <w:rFonts w:ascii="Times New Roman" w:eastAsia="Times New Roman" w:hAnsi="Times New Roman" w:cs="Times New Roman"/>
      <w:b/>
      <w:bCs/>
      <w:kern w:val="36"/>
      <w:sz w:val="48"/>
      <w:szCs w:val="48"/>
      <w:lang w:eastAsia="ru-RU"/>
    </w:rPr>
  </w:style>
  <w:style w:type="paragraph" w:customStyle="1" w:styleId="headertext">
    <w:name w:val="headertext"/>
    <w:basedOn w:val="a"/>
    <w:rsid w:val="00414DE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B047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995B6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95B6B"/>
  </w:style>
  <w:style w:type="paragraph" w:styleId="a9">
    <w:name w:val="footer"/>
    <w:basedOn w:val="a"/>
    <w:link w:val="aa"/>
    <w:uiPriority w:val="99"/>
    <w:unhideWhenUsed/>
    <w:rsid w:val="00995B6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95B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0D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0D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00D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0D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00D1F"/>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930A0F"/>
    <w:rPr>
      <w:color w:val="0000FF" w:themeColor="hyperlink"/>
      <w:u w:val="single"/>
    </w:rPr>
  </w:style>
  <w:style w:type="paragraph" w:styleId="a4">
    <w:name w:val="Balloon Text"/>
    <w:basedOn w:val="a"/>
    <w:link w:val="a5"/>
    <w:uiPriority w:val="99"/>
    <w:semiHidden/>
    <w:unhideWhenUsed/>
    <w:rsid w:val="00EB28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28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167">
      <w:bodyDiv w:val="1"/>
      <w:marLeft w:val="0"/>
      <w:marRight w:val="0"/>
      <w:marTop w:val="0"/>
      <w:marBottom w:val="0"/>
      <w:divBdr>
        <w:top w:val="none" w:sz="0" w:space="0" w:color="auto"/>
        <w:left w:val="none" w:sz="0" w:space="0" w:color="auto"/>
        <w:bottom w:val="none" w:sz="0" w:space="0" w:color="auto"/>
        <w:right w:val="none" w:sz="0" w:space="0" w:color="auto"/>
      </w:divBdr>
    </w:div>
    <w:div w:id="82335223">
      <w:bodyDiv w:val="1"/>
      <w:marLeft w:val="0"/>
      <w:marRight w:val="0"/>
      <w:marTop w:val="0"/>
      <w:marBottom w:val="0"/>
      <w:divBdr>
        <w:top w:val="none" w:sz="0" w:space="0" w:color="auto"/>
        <w:left w:val="none" w:sz="0" w:space="0" w:color="auto"/>
        <w:bottom w:val="none" w:sz="0" w:space="0" w:color="auto"/>
        <w:right w:val="none" w:sz="0" w:space="0" w:color="auto"/>
      </w:divBdr>
    </w:div>
    <w:div w:id="317464487">
      <w:bodyDiv w:val="1"/>
      <w:marLeft w:val="0"/>
      <w:marRight w:val="0"/>
      <w:marTop w:val="0"/>
      <w:marBottom w:val="0"/>
      <w:divBdr>
        <w:top w:val="none" w:sz="0" w:space="0" w:color="auto"/>
        <w:left w:val="none" w:sz="0" w:space="0" w:color="auto"/>
        <w:bottom w:val="none" w:sz="0" w:space="0" w:color="auto"/>
        <w:right w:val="none" w:sz="0" w:space="0" w:color="auto"/>
      </w:divBdr>
    </w:div>
    <w:div w:id="825172200">
      <w:bodyDiv w:val="1"/>
      <w:marLeft w:val="0"/>
      <w:marRight w:val="0"/>
      <w:marTop w:val="0"/>
      <w:marBottom w:val="0"/>
      <w:divBdr>
        <w:top w:val="none" w:sz="0" w:space="0" w:color="auto"/>
        <w:left w:val="none" w:sz="0" w:space="0" w:color="auto"/>
        <w:bottom w:val="none" w:sz="0" w:space="0" w:color="auto"/>
        <w:right w:val="none" w:sz="0" w:space="0" w:color="auto"/>
      </w:divBdr>
      <w:divsChild>
        <w:div w:id="229267800">
          <w:marLeft w:val="0"/>
          <w:marRight w:val="0"/>
          <w:marTop w:val="0"/>
          <w:marBottom w:val="0"/>
          <w:divBdr>
            <w:top w:val="none" w:sz="0" w:space="0" w:color="auto"/>
            <w:left w:val="none" w:sz="0" w:space="0" w:color="auto"/>
            <w:bottom w:val="none" w:sz="0" w:space="0" w:color="auto"/>
            <w:right w:val="none" w:sz="0" w:space="0" w:color="auto"/>
          </w:divBdr>
        </w:div>
        <w:div w:id="632446673">
          <w:marLeft w:val="0"/>
          <w:marRight w:val="0"/>
          <w:marTop w:val="0"/>
          <w:marBottom w:val="0"/>
          <w:divBdr>
            <w:top w:val="none" w:sz="0" w:space="0" w:color="auto"/>
            <w:left w:val="none" w:sz="0" w:space="0" w:color="auto"/>
            <w:bottom w:val="none" w:sz="0" w:space="0" w:color="auto"/>
            <w:right w:val="none" w:sz="0" w:space="0" w:color="auto"/>
          </w:divBdr>
        </w:div>
        <w:div w:id="416512759">
          <w:marLeft w:val="0"/>
          <w:marRight w:val="0"/>
          <w:marTop w:val="0"/>
          <w:marBottom w:val="0"/>
          <w:divBdr>
            <w:top w:val="none" w:sz="0" w:space="0" w:color="auto"/>
            <w:left w:val="none" w:sz="0" w:space="0" w:color="auto"/>
            <w:bottom w:val="none" w:sz="0" w:space="0" w:color="auto"/>
            <w:right w:val="none" w:sz="0" w:space="0" w:color="auto"/>
          </w:divBdr>
        </w:div>
        <w:div w:id="2056931181">
          <w:marLeft w:val="0"/>
          <w:marRight w:val="0"/>
          <w:marTop w:val="0"/>
          <w:marBottom w:val="0"/>
          <w:divBdr>
            <w:top w:val="none" w:sz="0" w:space="0" w:color="auto"/>
            <w:left w:val="none" w:sz="0" w:space="0" w:color="auto"/>
            <w:bottom w:val="none" w:sz="0" w:space="0" w:color="auto"/>
            <w:right w:val="none" w:sz="0" w:space="0" w:color="auto"/>
          </w:divBdr>
        </w:div>
        <w:div w:id="947273991">
          <w:marLeft w:val="0"/>
          <w:marRight w:val="0"/>
          <w:marTop w:val="0"/>
          <w:marBottom w:val="0"/>
          <w:divBdr>
            <w:top w:val="none" w:sz="0" w:space="0" w:color="auto"/>
            <w:left w:val="none" w:sz="0" w:space="0" w:color="auto"/>
            <w:bottom w:val="none" w:sz="0" w:space="0" w:color="auto"/>
            <w:right w:val="none" w:sz="0" w:space="0" w:color="auto"/>
          </w:divBdr>
        </w:div>
        <w:div w:id="1070615354">
          <w:marLeft w:val="0"/>
          <w:marRight w:val="0"/>
          <w:marTop w:val="0"/>
          <w:marBottom w:val="0"/>
          <w:divBdr>
            <w:top w:val="none" w:sz="0" w:space="0" w:color="auto"/>
            <w:left w:val="none" w:sz="0" w:space="0" w:color="auto"/>
            <w:bottom w:val="none" w:sz="0" w:space="0" w:color="auto"/>
            <w:right w:val="none" w:sz="0" w:space="0" w:color="auto"/>
          </w:divBdr>
        </w:div>
        <w:div w:id="5640897">
          <w:marLeft w:val="0"/>
          <w:marRight w:val="0"/>
          <w:marTop w:val="0"/>
          <w:marBottom w:val="0"/>
          <w:divBdr>
            <w:top w:val="none" w:sz="0" w:space="0" w:color="auto"/>
            <w:left w:val="none" w:sz="0" w:space="0" w:color="auto"/>
            <w:bottom w:val="none" w:sz="0" w:space="0" w:color="auto"/>
            <w:right w:val="none" w:sz="0" w:space="0" w:color="auto"/>
          </w:divBdr>
        </w:div>
        <w:div w:id="233511330">
          <w:marLeft w:val="0"/>
          <w:marRight w:val="0"/>
          <w:marTop w:val="0"/>
          <w:marBottom w:val="0"/>
          <w:divBdr>
            <w:top w:val="none" w:sz="0" w:space="0" w:color="auto"/>
            <w:left w:val="none" w:sz="0" w:space="0" w:color="auto"/>
            <w:bottom w:val="none" w:sz="0" w:space="0" w:color="auto"/>
            <w:right w:val="none" w:sz="0" w:space="0" w:color="auto"/>
          </w:divBdr>
        </w:div>
        <w:div w:id="1886522405">
          <w:marLeft w:val="0"/>
          <w:marRight w:val="0"/>
          <w:marTop w:val="0"/>
          <w:marBottom w:val="0"/>
          <w:divBdr>
            <w:top w:val="none" w:sz="0" w:space="0" w:color="auto"/>
            <w:left w:val="none" w:sz="0" w:space="0" w:color="auto"/>
            <w:bottom w:val="none" w:sz="0" w:space="0" w:color="auto"/>
            <w:right w:val="none" w:sz="0" w:space="0" w:color="auto"/>
          </w:divBdr>
        </w:div>
        <w:div w:id="1625621477">
          <w:marLeft w:val="0"/>
          <w:marRight w:val="0"/>
          <w:marTop w:val="0"/>
          <w:marBottom w:val="0"/>
          <w:divBdr>
            <w:top w:val="none" w:sz="0" w:space="0" w:color="auto"/>
            <w:left w:val="none" w:sz="0" w:space="0" w:color="auto"/>
            <w:bottom w:val="none" w:sz="0" w:space="0" w:color="auto"/>
            <w:right w:val="none" w:sz="0" w:space="0" w:color="auto"/>
          </w:divBdr>
        </w:div>
        <w:div w:id="1973175175">
          <w:marLeft w:val="0"/>
          <w:marRight w:val="0"/>
          <w:marTop w:val="0"/>
          <w:marBottom w:val="0"/>
          <w:divBdr>
            <w:top w:val="none" w:sz="0" w:space="0" w:color="auto"/>
            <w:left w:val="none" w:sz="0" w:space="0" w:color="auto"/>
            <w:bottom w:val="none" w:sz="0" w:space="0" w:color="auto"/>
            <w:right w:val="none" w:sz="0" w:space="0" w:color="auto"/>
          </w:divBdr>
        </w:div>
        <w:div w:id="853686692">
          <w:marLeft w:val="0"/>
          <w:marRight w:val="0"/>
          <w:marTop w:val="0"/>
          <w:marBottom w:val="0"/>
          <w:divBdr>
            <w:top w:val="none" w:sz="0" w:space="0" w:color="auto"/>
            <w:left w:val="none" w:sz="0" w:space="0" w:color="auto"/>
            <w:bottom w:val="none" w:sz="0" w:space="0" w:color="auto"/>
            <w:right w:val="none" w:sz="0" w:space="0" w:color="auto"/>
          </w:divBdr>
        </w:div>
        <w:div w:id="1945577192">
          <w:marLeft w:val="0"/>
          <w:marRight w:val="0"/>
          <w:marTop w:val="0"/>
          <w:marBottom w:val="0"/>
          <w:divBdr>
            <w:top w:val="none" w:sz="0" w:space="0" w:color="auto"/>
            <w:left w:val="none" w:sz="0" w:space="0" w:color="auto"/>
            <w:bottom w:val="none" w:sz="0" w:space="0" w:color="auto"/>
            <w:right w:val="none" w:sz="0" w:space="0" w:color="auto"/>
          </w:divBdr>
        </w:div>
        <w:div w:id="805854594">
          <w:marLeft w:val="0"/>
          <w:marRight w:val="0"/>
          <w:marTop w:val="0"/>
          <w:marBottom w:val="0"/>
          <w:divBdr>
            <w:top w:val="none" w:sz="0" w:space="0" w:color="auto"/>
            <w:left w:val="none" w:sz="0" w:space="0" w:color="auto"/>
            <w:bottom w:val="none" w:sz="0" w:space="0" w:color="auto"/>
            <w:right w:val="none" w:sz="0" w:space="0" w:color="auto"/>
          </w:divBdr>
        </w:div>
        <w:div w:id="1457289068">
          <w:marLeft w:val="0"/>
          <w:marRight w:val="0"/>
          <w:marTop w:val="0"/>
          <w:marBottom w:val="0"/>
          <w:divBdr>
            <w:top w:val="none" w:sz="0" w:space="0" w:color="auto"/>
            <w:left w:val="none" w:sz="0" w:space="0" w:color="auto"/>
            <w:bottom w:val="none" w:sz="0" w:space="0" w:color="auto"/>
            <w:right w:val="none" w:sz="0" w:space="0" w:color="auto"/>
          </w:divBdr>
        </w:div>
        <w:div w:id="347948954">
          <w:marLeft w:val="0"/>
          <w:marRight w:val="0"/>
          <w:marTop w:val="0"/>
          <w:marBottom w:val="0"/>
          <w:divBdr>
            <w:top w:val="none" w:sz="0" w:space="0" w:color="auto"/>
            <w:left w:val="none" w:sz="0" w:space="0" w:color="auto"/>
            <w:bottom w:val="none" w:sz="0" w:space="0" w:color="auto"/>
            <w:right w:val="none" w:sz="0" w:space="0" w:color="auto"/>
          </w:divBdr>
        </w:div>
        <w:div w:id="118575309">
          <w:marLeft w:val="0"/>
          <w:marRight w:val="0"/>
          <w:marTop w:val="0"/>
          <w:marBottom w:val="0"/>
          <w:divBdr>
            <w:top w:val="none" w:sz="0" w:space="0" w:color="auto"/>
            <w:left w:val="none" w:sz="0" w:space="0" w:color="auto"/>
            <w:bottom w:val="none" w:sz="0" w:space="0" w:color="auto"/>
            <w:right w:val="none" w:sz="0" w:space="0" w:color="auto"/>
          </w:divBdr>
        </w:div>
        <w:div w:id="1625889295">
          <w:marLeft w:val="0"/>
          <w:marRight w:val="0"/>
          <w:marTop w:val="0"/>
          <w:marBottom w:val="0"/>
          <w:divBdr>
            <w:top w:val="none" w:sz="0" w:space="0" w:color="auto"/>
            <w:left w:val="none" w:sz="0" w:space="0" w:color="auto"/>
            <w:bottom w:val="none" w:sz="0" w:space="0" w:color="auto"/>
            <w:right w:val="none" w:sz="0" w:space="0" w:color="auto"/>
          </w:divBdr>
        </w:div>
        <w:div w:id="1008560906">
          <w:marLeft w:val="0"/>
          <w:marRight w:val="0"/>
          <w:marTop w:val="0"/>
          <w:marBottom w:val="0"/>
          <w:divBdr>
            <w:top w:val="none" w:sz="0" w:space="0" w:color="auto"/>
            <w:left w:val="none" w:sz="0" w:space="0" w:color="auto"/>
            <w:bottom w:val="none" w:sz="0" w:space="0" w:color="auto"/>
            <w:right w:val="none" w:sz="0" w:space="0" w:color="auto"/>
          </w:divBdr>
        </w:div>
        <w:div w:id="269355340">
          <w:marLeft w:val="0"/>
          <w:marRight w:val="0"/>
          <w:marTop w:val="0"/>
          <w:marBottom w:val="0"/>
          <w:divBdr>
            <w:top w:val="none" w:sz="0" w:space="0" w:color="auto"/>
            <w:left w:val="none" w:sz="0" w:space="0" w:color="auto"/>
            <w:bottom w:val="none" w:sz="0" w:space="0" w:color="auto"/>
            <w:right w:val="none" w:sz="0" w:space="0" w:color="auto"/>
          </w:divBdr>
        </w:div>
        <w:div w:id="961694529">
          <w:marLeft w:val="0"/>
          <w:marRight w:val="0"/>
          <w:marTop w:val="0"/>
          <w:marBottom w:val="0"/>
          <w:divBdr>
            <w:top w:val="none" w:sz="0" w:space="0" w:color="auto"/>
            <w:left w:val="none" w:sz="0" w:space="0" w:color="auto"/>
            <w:bottom w:val="none" w:sz="0" w:space="0" w:color="auto"/>
            <w:right w:val="none" w:sz="0" w:space="0" w:color="auto"/>
          </w:divBdr>
        </w:div>
        <w:div w:id="380446009">
          <w:marLeft w:val="0"/>
          <w:marRight w:val="0"/>
          <w:marTop w:val="0"/>
          <w:marBottom w:val="0"/>
          <w:divBdr>
            <w:top w:val="none" w:sz="0" w:space="0" w:color="auto"/>
            <w:left w:val="none" w:sz="0" w:space="0" w:color="auto"/>
            <w:bottom w:val="none" w:sz="0" w:space="0" w:color="auto"/>
            <w:right w:val="none" w:sz="0" w:space="0" w:color="auto"/>
          </w:divBdr>
        </w:div>
        <w:div w:id="63529655">
          <w:marLeft w:val="0"/>
          <w:marRight w:val="0"/>
          <w:marTop w:val="0"/>
          <w:marBottom w:val="0"/>
          <w:divBdr>
            <w:top w:val="none" w:sz="0" w:space="0" w:color="auto"/>
            <w:left w:val="none" w:sz="0" w:space="0" w:color="auto"/>
            <w:bottom w:val="none" w:sz="0" w:space="0" w:color="auto"/>
            <w:right w:val="none" w:sz="0" w:space="0" w:color="auto"/>
          </w:divBdr>
        </w:div>
        <w:div w:id="789863085">
          <w:marLeft w:val="0"/>
          <w:marRight w:val="0"/>
          <w:marTop w:val="0"/>
          <w:marBottom w:val="0"/>
          <w:divBdr>
            <w:top w:val="none" w:sz="0" w:space="0" w:color="auto"/>
            <w:left w:val="none" w:sz="0" w:space="0" w:color="auto"/>
            <w:bottom w:val="none" w:sz="0" w:space="0" w:color="auto"/>
            <w:right w:val="none" w:sz="0" w:space="0" w:color="auto"/>
          </w:divBdr>
        </w:div>
        <w:div w:id="936208732">
          <w:marLeft w:val="0"/>
          <w:marRight w:val="0"/>
          <w:marTop w:val="0"/>
          <w:marBottom w:val="0"/>
          <w:divBdr>
            <w:top w:val="none" w:sz="0" w:space="0" w:color="auto"/>
            <w:left w:val="none" w:sz="0" w:space="0" w:color="auto"/>
            <w:bottom w:val="none" w:sz="0" w:space="0" w:color="auto"/>
            <w:right w:val="none" w:sz="0" w:space="0" w:color="auto"/>
          </w:divBdr>
        </w:div>
        <w:div w:id="248973111">
          <w:marLeft w:val="0"/>
          <w:marRight w:val="0"/>
          <w:marTop w:val="0"/>
          <w:marBottom w:val="0"/>
          <w:divBdr>
            <w:top w:val="none" w:sz="0" w:space="0" w:color="auto"/>
            <w:left w:val="none" w:sz="0" w:space="0" w:color="auto"/>
            <w:bottom w:val="none" w:sz="0" w:space="0" w:color="auto"/>
            <w:right w:val="none" w:sz="0" w:space="0" w:color="auto"/>
          </w:divBdr>
        </w:div>
        <w:div w:id="1271471194">
          <w:marLeft w:val="0"/>
          <w:marRight w:val="0"/>
          <w:marTop w:val="0"/>
          <w:marBottom w:val="0"/>
          <w:divBdr>
            <w:top w:val="none" w:sz="0" w:space="0" w:color="auto"/>
            <w:left w:val="none" w:sz="0" w:space="0" w:color="auto"/>
            <w:bottom w:val="none" w:sz="0" w:space="0" w:color="auto"/>
            <w:right w:val="none" w:sz="0" w:space="0" w:color="auto"/>
          </w:divBdr>
        </w:div>
        <w:div w:id="913583920">
          <w:marLeft w:val="0"/>
          <w:marRight w:val="0"/>
          <w:marTop w:val="0"/>
          <w:marBottom w:val="0"/>
          <w:divBdr>
            <w:top w:val="none" w:sz="0" w:space="0" w:color="auto"/>
            <w:left w:val="none" w:sz="0" w:space="0" w:color="auto"/>
            <w:bottom w:val="none" w:sz="0" w:space="0" w:color="auto"/>
            <w:right w:val="none" w:sz="0" w:space="0" w:color="auto"/>
          </w:divBdr>
        </w:div>
        <w:div w:id="1216048216">
          <w:marLeft w:val="0"/>
          <w:marRight w:val="0"/>
          <w:marTop w:val="0"/>
          <w:marBottom w:val="0"/>
          <w:divBdr>
            <w:top w:val="none" w:sz="0" w:space="0" w:color="auto"/>
            <w:left w:val="none" w:sz="0" w:space="0" w:color="auto"/>
            <w:bottom w:val="none" w:sz="0" w:space="0" w:color="auto"/>
            <w:right w:val="none" w:sz="0" w:space="0" w:color="auto"/>
          </w:divBdr>
        </w:div>
        <w:div w:id="94180198">
          <w:marLeft w:val="0"/>
          <w:marRight w:val="0"/>
          <w:marTop w:val="0"/>
          <w:marBottom w:val="0"/>
          <w:divBdr>
            <w:top w:val="none" w:sz="0" w:space="0" w:color="auto"/>
            <w:left w:val="none" w:sz="0" w:space="0" w:color="auto"/>
            <w:bottom w:val="none" w:sz="0" w:space="0" w:color="auto"/>
            <w:right w:val="none" w:sz="0" w:space="0" w:color="auto"/>
          </w:divBdr>
        </w:div>
        <w:div w:id="1351712757">
          <w:marLeft w:val="0"/>
          <w:marRight w:val="0"/>
          <w:marTop w:val="0"/>
          <w:marBottom w:val="0"/>
          <w:divBdr>
            <w:top w:val="none" w:sz="0" w:space="0" w:color="auto"/>
            <w:left w:val="none" w:sz="0" w:space="0" w:color="auto"/>
            <w:bottom w:val="none" w:sz="0" w:space="0" w:color="auto"/>
            <w:right w:val="none" w:sz="0" w:space="0" w:color="auto"/>
          </w:divBdr>
        </w:div>
        <w:div w:id="373848234">
          <w:marLeft w:val="0"/>
          <w:marRight w:val="0"/>
          <w:marTop w:val="0"/>
          <w:marBottom w:val="0"/>
          <w:divBdr>
            <w:top w:val="none" w:sz="0" w:space="0" w:color="auto"/>
            <w:left w:val="none" w:sz="0" w:space="0" w:color="auto"/>
            <w:bottom w:val="none" w:sz="0" w:space="0" w:color="auto"/>
            <w:right w:val="none" w:sz="0" w:space="0" w:color="auto"/>
          </w:divBdr>
        </w:div>
        <w:div w:id="1045374243">
          <w:marLeft w:val="0"/>
          <w:marRight w:val="0"/>
          <w:marTop w:val="0"/>
          <w:marBottom w:val="0"/>
          <w:divBdr>
            <w:top w:val="none" w:sz="0" w:space="0" w:color="auto"/>
            <w:left w:val="none" w:sz="0" w:space="0" w:color="auto"/>
            <w:bottom w:val="none" w:sz="0" w:space="0" w:color="auto"/>
            <w:right w:val="none" w:sz="0" w:space="0" w:color="auto"/>
          </w:divBdr>
        </w:div>
        <w:div w:id="1245844159">
          <w:marLeft w:val="0"/>
          <w:marRight w:val="0"/>
          <w:marTop w:val="0"/>
          <w:marBottom w:val="0"/>
          <w:divBdr>
            <w:top w:val="none" w:sz="0" w:space="0" w:color="auto"/>
            <w:left w:val="none" w:sz="0" w:space="0" w:color="auto"/>
            <w:bottom w:val="none" w:sz="0" w:space="0" w:color="auto"/>
            <w:right w:val="none" w:sz="0" w:space="0" w:color="auto"/>
          </w:divBdr>
        </w:div>
        <w:div w:id="749427749">
          <w:marLeft w:val="0"/>
          <w:marRight w:val="0"/>
          <w:marTop w:val="0"/>
          <w:marBottom w:val="0"/>
          <w:divBdr>
            <w:top w:val="none" w:sz="0" w:space="0" w:color="auto"/>
            <w:left w:val="none" w:sz="0" w:space="0" w:color="auto"/>
            <w:bottom w:val="none" w:sz="0" w:space="0" w:color="auto"/>
            <w:right w:val="none" w:sz="0" w:space="0" w:color="auto"/>
          </w:divBdr>
        </w:div>
        <w:div w:id="314068291">
          <w:marLeft w:val="0"/>
          <w:marRight w:val="0"/>
          <w:marTop w:val="0"/>
          <w:marBottom w:val="0"/>
          <w:divBdr>
            <w:top w:val="none" w:sz="0" w:space="0" w:color="auto"/>
            <w:left w:val="none" w:sz="0" w:space="0" w:color="auto"/>
            <w:bottom w:val="none" w:sz="0" w:space="0" w:color="auto"/>
            <w:right w:val="none" w:sz="0" w:space="0" w:color="auto"/>
          </w:divBdr>
        </w:div>
        <w:div w:id="296759602">
          <w:marLeft w:val="0"/>
          <w:marRight w:val="0"/>
          <w:marTop w:val="0"/>
          <w:marBottom w:val="0"/>
          <w:divBdr>
            <w:top w:val="none" w:sz="0" w:space="0" w:color="auto"/>
            <w:left w:val="none" w:sz="0" w:space="0" w:color="auto"/>
            <w:bottom w:val="none" w:sz="0" w:space="0" w:color="auto"/>
            <w:right w:val="none" w:sz="0" w:space="0" w:color="auto"/>
          </w:divBdr>
        </w:div>
        <w:div w:id="1721516121">
          <w:marLeft w:val="0"/>
          <w:marRight w:val="0"/>
          <w:marTop w:val="0"/>
          <w:marBottom w:val="0"/>
          <w:divBdr>
            <w:top w:val="none" w:sz="0" w:space="0" w:color="auto"/>
            <w:left w:val="none" w:sz="0" w:space="0" w:color="auto"/>
            <w:bottom w:val="none" w:sz="0" w:space="0" w:color="auto"/>
            <w:right w:val="none" w:sz="0" w:space="0" w:color="auto"/>
          </w:divBdr>
        </w:div>
        <w:div w:id="1121074602">
          <w:marLeft w:val="0"/>
          <w:marRight w:val="0"/>
          <w:marTop w:val="0"/>
          <w:marBottom w:val="0"/>
          <w:divBdr>
            <w:top w:val="none" w:sz="0" w:space="0" w:color="auto"/>
            <w:left w:val="none" w:sz="0" w:space="0" w:color="auto"/>
            <w:bottom w:val="none" w:sz="0" w:space="0" w:color="auto"/>
            <w:right w:val="none" w:sz="0" w:space="0" w:color="auto"/>
          </w:divBdr>
        </w:div>
        <w:div w:id="1018043353">
          <w:marLeft w:val="0"/>
          <w:marRight w:val="0"/>
          <w:marTop w:val="0"/>
          <w:marBottom w:val="0"/>
          <w:divBdr>
            <w:top w:val="none" w:sz="0" w:space="0" w:color="auto"/>
            <w:left w:val="none" w:sz="0" w:space="0" w:color="auto"/>
            <w:bottom w:val="none" w:sz="0" w:space="0" w:color="auto"/>
            <w:right w:val="none" w:sz="0" w:space="0" w:color="auto"/>
          </w:divBdr>
        </w:div>
        <w:div w:id="1885603866">
          <w:marLeft w:val="0"/>
          <w:marRight w:val="0"/>
          <w:marTop w:val="0"/>
          <w:marBottom w:val="0"/>
          <w:divBdr>
            <w:top w:val="none" w:sz="0" w:space="0" w:color="auto"/>
            <w:left w:val="none" w:sz="0" w:space="0" w:color="auto"/>
            <w:bottom w:val="none" w:sz="0" w:space="0" w:color="auto"/>
            <w:right w:val="none" w:sz="0" w:space="0" w:color="auto"/>
          </w:divBdr>
        </w:div>
        <w:div w:id="1329552139">
          <w:marLeft w:val="0"/>
          <w:marRight w:val="0"/>
          <w:marTop w:val="0"/>
          <w:marBottom w:val="0"/>
          <w:divBdr>
            <w:top w:val="none" w:sz="0" w:space="0" w:color="auto"/>
            <w:left w:val="none" w:sz="0" w:space="0" w:color="auto"/>
            <w:bottom w:val="none" w:sz="0" w:space="0" w:color="auto"/>
            <w:right w:val="none" w:sz="0" w:space="0" w:color="auto"/>
          </w:divBdr>
        </w:div>
        <w:div w:id="1781872027">
          <w:marLeft w:val="0"/>
          <w:marRight w:val="0"/>
          <w:marTop w:val="0"/>
          <w:marBottom w:val="0"/>
          <w:divBdr>
            <w:top w:val="none" w:sz="0" w:space="0" w:color="auto"/>
            <w:left w:val="none" w:sz="0" w:space="0" w:color="auto"/>
            <w:bottom w:val="none" w:sz="0" w:space="0" w:color="auto"/>
            <w:right w:val="none" w:sz="0" w:space="0" w:color="auto"/>
          </w:divBdr>
        </w:div>
        <w:div w:id="442043497">
          <w:marLeft w:val="0"/>
          <w:marRight w:val="0"/>
          <w:marTop w:val="0"/>
          <w:marBottom w:val="0"/>
          <w:divBdr>
            <w:top w:val="none" w:sz="0" w:space="0" w:color="auto"/>
            <w:left w:val="none" w:sz="0" w:space="0" w:color="auto"/>
            <w:bottom w:val="none" w:sz="0" w:space="0" w:color="auto"/>
            <w:right w:val="none" w:sz="0" w:space="0" w:color="auto"/>
          </w:divBdr>
        </w:div>
        <w:div w:id="553738749">
          <w:marLeft w:val="0"/>
          <w:marRight w:val="0"/>
          <w:marTop w:val="0"/>
          <w:marBottom w:val="0"/>
          <w:divBdr>
            <w:top w:val="none" w:sz="0" w:space="0" w:color="auto"/>
            <w:left w:val="none" w:sz="0" w:space="0" w:color="auto"/>
            <w:bottom w:val="none" w:sz="0" w:space="0" w:color="auto"/>
            <w:right w:val="none" w:sz="0" w:space="0" w:color="auto"/>
          </w:divBdr>
        </w:div>
        <w:div w:id="1571574988">
          <w:marLeft w:val="0"/>
          <w:marRight w:val="0"/>
          <w:marTop w:val="0"/>
          <w:marBottom w:val="0"/>
          <w:divBdr>
            <w:top w:val="none" w:sz="0" w:space="0" w:color="auto"/>
            <w:left w:val="none" w:sz="0" w:space="0" w:color="auto"/>
            <w:bottom w:val="none" w:sz="0" w:space="0" w:color="auto"/>
            <w:right w:val="none" w:sz="0" w:space="0" w:color="auto"/>
          </w:divBdr>
        </w:div>
      </w:divsChild>
    </w:div>
    <w:div w:id="887912029">
      <w:bodyDiv w:val="1"/>
      <w:marLeft w:val="0"/>
      <w:marRight w:val="0"/>
      <w:marTop w:val="0"/>
      <w:marBottom w:val="0"/>
      <w:divBdr>
        <w:top w:val="none" w:sz="0" w:space="0" w:color="auto"/>
        <w:left w:val="none" w:sz="0" w:space="0" w:color="auto"/>
        <w:bottom w:val="none" w:sz="0" w:space="0" w:color="auto"/>
        <w:right w:val="none" w:sz="0" w:space="0" w:color="auto"/>
      </w:divBdr>
    </w:div>
    <w:div w:id="975181490">
      <w:bodyDiv w:val="1"/>
      <w:marLeft w:val="0"/>
      <w:marRight w:val="0"/>
      <w:marTop w:val="0"/>
      <w:marBottom w:val="0"/>
      <w:divBdr>
        <w:top w:val="none" w:sz="0" w:space="0" w:color="auto"/>
        <w:left w:val="none" w:sz="0" w:space="0" w:color="auto"/>
        <w:bottom w:val="none" w:sz="0" w:space="0" w:color="auto"/>
        <w:right w:val="none" w:sz="0" w:space="0" w:color="auto"/>
      </w:divBdr>
    </w:div>
    <w:div w:id="1138954563">
      <w:bodyDiv w:val="1"/>
      <w:marLeft w:val="0"/>
      <w:marRight w:val="0"/>
      <w:marTop w:val="0"/>
      <w:marBottom w:val="0"/>
      <w:divBdr>
        <w:top w:val="none" w:sz="0" w:space="0" w:color="auto"/>
        <w:left w:val="none" w:sz="0" w:space="0" w:color="auto"/>
        <w:bottom w:val="none" w:sz="0" w:space="0" w:color="auto"/>
        <w:right w:val="none" w:sz="0" w:space="0" w:color="auto"/>
      </w:divBdr>
    </w:div>
    <w:div w:id="1168978449">
      <w:bodyDiv w:val="1"/>
      <w:marLeft w:val="0"/>
      <w:marRight w:val="0"/>
      <w:marTop w:val="0"/>
      <w:marBottom w:val="0"/>
      <w:divBdr>
        <w:top w:val="none" w:sz="0" w:space="0" w:color="auto"/>
        <w:left w:val="none" w:sz="0" w:space="0" w:color="auto"/>
        <w:bottom w:val="none" w:sz="0" w:space="0" w:color="auto"/>
        <w:right w:val="none" w:sz="0" w:space="0" w:color="auto"/>
      </w:divBdr>
    </w:div>
    <w:div w:id="1513107488">
      <w:bodyDiv w:val="1"/>
      <w:marLeft w:val="0"/>
      <w:marRight w:val="0"/>
      <w:marTop w:val="0"/>
      <w:marBottom w:val="0"/>
      <w:divBdr>
        <w:top w:val="none" w:sz="0" w:space="0" w:color="auto"/>
        <w:left w:val="none" w:sz="0" w:space="0" w:color="auto"/>
        <w:bottom w:val="none" w:sz="0" w:space="0" w:color="auto"/>
        <w:right w:val="none" w:sz="0" w:space="0" w:color="auto"/>
      </w:divBdr>
    </w:div>
    <w:div w:id="1617985384">
      <w:bodyDiv w:val="1"/>
      <w:marLeft w:val="0"/>
      <w:marRight w:val="0"/>
      <w:marTop w:val="0"/>
      <w:marBottom w:val="0"/>
      <w:divBdr>
        <w:top w:val="none" w:sz="0" w:space="0" w:color="auto"/>
        <w:left w:val="none" w:sz="0" w:space="0" w:color="auto"/>
        <w:bottom w:val="none" w:sz="0" w:space="0" w:color="auto"/>
        <w:right w:val="none" w:sz="0" w:space="0" w:color="auto"/>
      </w:divBdr>
    </w:div>
    <w:div w:id="1646349264">
      <w:bodyDiv w:val="1"/>
      <w:marLeft w:val="0"/>
      <w:marRight w:val="0"/>
      <w:marTop w:val="0"/>
      <w:marBottom w:val="0"/>
      <w:divBdr>
        <w:top w:val="none" w:sz="0" w:space="0" w:color="auto"/>
        <w:left w:val="none" w:sz="0" w:space="0" w:color="auto"/>
        <w:bottom w:val="none" w:sz="0" w:space="0" w:color="auto"/>
        <w:right w:val="none" w:sz="0" w:space="0" w:color="auto"/>
      </w:divBdr>
    </w:div>
    <w:div w:id="1730612698">
      <w:bodyDiv w:val="1"/>
      <w:marLeft w:val="0"/>
      <w:marRight w:val="0"/>
      <w:marTop w:val="0"/>
      <w:marBottom w:val="0"/>
      <w:divBdr>
        <w:top w:val="none" w:sz="0" w:space="0" w:color="auto"/>
        <w:left w:val="none" w:sz="0" w:space="0" w:color="auto"/>
        <w:bottom w:val="none" w:sz="0" w:space="0" w:color="auto"/>
        <w:right w:val="none" w:sz="0" w:space="0" w:color="auto"/>
      </w:divBdr>
    </w:div>
    <w:div w:id="1806775325">
      <w:bodyDiv w:val="1"/>
      <w:marLeft w:val="0"/>
      <w:marRight w:val="0"/>
      <w:marTop w:val="0"/>
      <w:marBottom w:val="0"/>
      <w:divBdr>
        <w:top w:val="none" w:sz="0" w:space="0" w:color="auto"/>
        <w:left w:val="none" w:sz="0" w:space="0" w:color="auto"/>
        <w:bottom w:val="none" w:sz="0" w:space="0" w:color="auto"/>
        <w:right w:val="none" w:sz="0" w:space="0" w:color="auto"/>
      </w:divBdr>
    </w:div>
    <w:div w:id="1833984137">
      <w:bodyDiv w:val="1"/>
      <w:marLeft w:val="0"/>
      <w:marRight w:val="0"/>
      <w:marTop w:val="0"/>
      <w:marBottom w:val="0"/>
      <w:divBdr>
        <w:top w:val="none" w:sz="0" w:space="0" w:color="auto"/>
        <w:left w:val="none" w:sz="0" w:space="0" w:color="auto"/>
        <w:bottom w:val="none" w:sz="0" w:space="0" w:color="auto"/>
        <w:right w:val="none" w:sz="0" w:space="0" w:color="auto"/>
      </w:divBdr>
    </w:div>
    <w:div w:id="1934820026">
      <w:bodyDiv w:val="1"/>
      <w:marLeft w:val="0"/>
      <w:marRight w:val="0"/>
      <w:marTop w:val="0"/>
      <w:marBottom w:val="0"/>
      <w:divBdr>
        <w:top w:val="none" w:sz="0" w:space="0" w:color="auto"/>
        <w:left w:val="none" w:sz="0" w:space="0" w:color="auto"/>
        <w:bottom w:val="none" w:sz="0" w:space="0" w:color="auto"/>
        <w:right w:val="none" w:sz="0" w:space="0" w:color="auto"/>
      </w:divBdr>
    </w:div>
    <w:div w:id="212371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6E0ACD737319A82D037D90BCCD281457FB196F69C1EFF94F2C194292DAA44BEE79B6E40EC0F900nFE1F" TargetMode="External"/><Relationship Id="rId13" Type="http://schemas.openxmlformats.org/officeDocument/2006/relationships/hyperlink" Target="https://kamensk-adm.ru/munitsipalnyj-kontrol" TargetMode="External"/><Relationship Id="rId18" Type="http://schemas.openxmlformats.org/officeDocument/2006/relationships/hyperlink" Target="consultantplus://offline/ref=E96E0ACD737319A82D03639DAAA1761E54F244606DC8E5AB17701F15CD8AA21EAE39B0B14D84F401F688CF75nFEDF"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96E0ACD737319A82D037D90BCCD281457FB196F69C1EFF94F2C194292DAA44BEE79B6E40EC0F900nFE1F" TargetMode="External"/><Relationship Id="rId17" Type="http://schemas.openxmlformats.org/officeDocument/2006/relationships/hyperlink" Target="consultantplus://offline/ref=E96E0ACD737319A82D037D90BCCD281457F91C6E6DCAEFF94F2C194292DAA44BEE79B6E40EnCE2F" TargetMode="External"/><Relationship Id="rId2" Type="http://schemas.openxmlformats.org/officeDocument/2006/relationships/styles" Target="styles.xml"/><Relationship Id="rId16" Type="http://schemas.openxmlformats.org/officeDocument/2006/relationships/hyperlink" Target="consultantplus://offline/ref=E96E0ACD737319A82D037D90BCCD281457F91C6E6DCAEFF94F2C194292DAA44BEE79B6E7n0EF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96E0ACD737319A82D037D90BCCD281454FE1C6F6FC0EFF94F2C194292DAA44BEE79B6E40EC0FE01nFE0F" TargetMode="External"/><Relationship Id="rId5" Type="http://schemas.openxmlformats.org/officeDocument/2006/relationships/webSettings" Target="webSettings.xml"/><Relationship Id="rId15" Type="http://schemas.openxmlformats.org/officeDocument/2006/relationships/hyperlink" Target="consultantplus://offline/ref=E96E0ACD737319A82D037D90BCCD281457F91E6868CDEFF94F2C194292DAA44BEE79B6E2n0EEF" TargetMode="External"/><Relationship Id="rId10" Type="http://schemas.openxmlformats.org/officeDocument/2006/relationships/hyperlink" Target="consultantplus://offline/ref=E96E0ACD737319A82D037D90BCCD281457F11D6D6FCAEFF94F2C194292DAA44BEE79B6E109nCE3F" TargetMode="External"/><Relationship Id="rId19" Type="http://schemas.openxmlformats.org/officeDocument/2006/relationships/hyperlink" Target="consultantplus://offline/ref=E96E0ACD737319A82D037D90BCCD281457F01E656AC8EFF94F2C194292DAA44BEE79B6E207C9nFE1F" TargetMode="External"/><Relationship Id="rId4" Type="http://schemas.openxmlformats.org/officeDocument/2006/relationships/settings" Target="settings.xml"/><Relationship Id="rId9" Type="http://schemas.openxmlformats.org/officeDocument/2006/relationships/hyperlink" Target="consultantplus://offline/ref=E96E0ACD737319A82D037D90BCCD281457F11D6D6FCAEFF94F2C194292DAA44BEE79B6E108nCE5F" TargetMode="External"/><Relationship Id="rId14" Type="http://schemas.openxmlformats.org/officeDocument/2006/relationships/hyperlink" Target="mailto:admkgoso@mail.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1FE8F-55C3-41FD-8B41-66872B6EC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1</Pages>
  <Words>10225</Words>
  <Characters>58283</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OD</cp:lastModifiedBy>
  <cp:revision>121</cp:revision>
  <cp:lastPrinted>2020-07-03T03:56:00Z</cp:lastPrinted>
  <dcterms:created xsi:type="dcterms:W3CDTF">2018-04-20T05:04:00Z</dcterms:created>
  <dcterms:modified xsi:type="dcterms:W3CDTF">2020-07-03T03:57:00Z</dcterms:modified>
</cp:coreProperties>
</file>